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80" w:type="dxa"/>
        <w:tblLook w:val="04A0" w:firstRow="1" w:lastRow="0" w:firstColumn="1" w:lastColumn="0" w:noHBand="0" w:noVBand="1"/>
      </w:tblPr>
      <w:tblGrid>
        <w:gridCol w:w="1601"/>
        <w:gridCol w:w="2403"/>
        <w:gridCol w:w="2651"/>
        <w:gridCol w:w="1681"/>
        <w:gridCol w:w="3493"/>
        <w:gridCol w:w="1851"/>
      </w:tblGrid>
      <w:tr w:rsidR="000265BD" w:rsidRPr="009D0FC6" w14:paraId="0E064BB4" w14:textId="77777777" w:rsidTr="000B2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483588A0" w14:textId="77777777" w:rsidR="000265BD" w:rsidRPr="009D0FC6" w:rsidRDefault="000265BD" w:rsidP="006D4F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0FC6">
              <w:rPr>
                <w:rFonts w:cstheme="minorHAnsi"/>
                <w:sz w:val="20"/>
                <w:szCs w:val="20"/>
              </w:rPr>
              <w:t>Time Frame</w:t>
            </w:r>
          </w:p>
        </w:tc>
        <w:tc>
          <w:tcPr>
            <w:tcW w:w="2403" w:type="dxa"/>
          </w:tcPr>
          <w:p w14:paraId="48C72E54" w14:textId="77777777" w:rsidR="000265BD" w:rsidRPr="009D0FC6" w:rsidRDefault="000265BD" w:rsidP="006D4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0FC6">
              <w:rPr>
                <w:rFonts w:cstheme="minorHAnsi"/>
                <w:sz w:val="20"/>
                <w:szCs w:val="20"/>
              </w:rPr>
              <w:t>Topic/Unit</w:t>
            </w:r>
          </w:p>
        </w:tc>
        <w:tc>
          <w:tcPr>
            <w:tcW w:w="2651" w:type="dxa"/>
          </w:tcPr>
          <w:p w14:paraId="1C491BF1" w14:textId="77777777" w:rsidR="000265BD" w:rsidRPr="009D0FC6" w:rsidRDefault="000265BD" w:rsidP="006D4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0FC6">
              <w:rPr>
                <w:rFonts w:cstheme="minorHAnsi"/>
                <w:sz w:val="20"/>
                <w:szCs w:val="20"/>
              </w:rPr>
              <w:t>Skills/Concepts</w:t>
            </w:r>
          </w:p>
        </w:tc>
        <w:tc>
          <w:tcPr>
            <w:tcW w:w="1681" w:type="dxa"/>
          </w:tcPr>
          <w:p w14:paraId="3BC1B4B5" w14:textId="77777777" w:rsidR="000265BD" w:rsidRPr="009D0FC6" w:rsidRDefault="000265BD" w:rsidP="006D4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0FC6">
              <w:rPr>
                <w:rFonts w:cstheme="minorHAnsi"/>
                <w:sz w:val="20"/>
                <w:szCs w:val="20"/>
              </w:rPr>
              <w:t>Major Assessments</w:t>
            </w:r>
          </w:p>
        </w:tc>
        <w:tc>
          <w:tcPr>
            <w:tcW w:w="3493" w:type="dxa"/>
          </w:tcPr>
          <w:p w14:paraId="113E5A86" w14:textId="77777777" w:rsidR="000265BD" w:rsidRPr="009D0FC6" w:rsidRDefault="000265BD" w:rsidP="006D4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0FC6">
              <w:rPr>
                <w:rFonts w:cstheme="minorHAnsi"/>
                <w:sz w:val="20"/>
                <w:szCs w:val="20"/>
              </w:rPr>
              <w:t>Core Standards</w:t>
            </w:r>
          </w:p>
        </w:tc>
        <w:tc>
          <w:tcPr>
            <w:tcW w:w="1851" w:type="dxa"/>
          </w:tcPr>
          <w:p w14:paraId="20238732" w14:textId="77777777" w:rsidR="000265BD" w:rsidRPr="009D0FC6" w:rsidRDefault="000265BD" w:rsidP="006D4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0FC6">
              <w:rPr>
                <w:rFonts w:cstheme="minorHAnsi"/>
                <w:sz w:val="20"/>
                <w:szCs w:val="20"/>
              </w:rPr>
              <w:t>Resources</w:t>
            </w:r>
          </w:p>
        </w:tc>
      </w:tr>
      <w:tr w:rsidR="000265BD" w:rsidRPr="009D0FC6" w14:paraId="5AFE2E47" w14:textId="77777777" w:rsidTr="000B2611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2292F742" w14:textId="77777777" w:rsidR="000265BD" w:rsidRPr="009D0FC6" w:rsidRDefault="000265BD" w:rsidP="00653CF6">
            <w:pPr>
              <w:rPr>
                <w:rFonts w:cstheme="minorHAnsi"/>
                <w:sz w:val="20"/>
                <w:szCs w:val="20"/>
              </w:rPr>
            </w:pPr>
            <w:r w:rsidRPr="009D0FC6">
              <w:rPr>
                <w:rFonts w:cstheme="minorHAnsi"/>
                <w:sz w:val="20"/>
                <w:szCs w:val="20"/>
              </w:rPr>
              <w:t xml:space="preserve">Sept – </w:t>
            </w:r>
            <w:r w:rsidR="00653CF6">
              <w:rPr>
                <w:rFonts w:cstheme="minorHAnsi"/>
                <w:sz w:val="20"/>
                <w:szCs w:val="20"/>
              </w:rPr>
              <w:t>Oct</w:t>
            </w:r>
          </w:p>
          <w:p w14:paraId="7B2461A9" w14:textId="77777777" w:rsidR="000265BD" w:rsidRPr="009D0FC6" w:rsidRDefault="000265BD" w:rsidP="006D4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</w:tcPr>
          <w:p w14:paraId="3DC3838F" w14:textId="77777777" w:rsidR="00D754EC" w:rsidRDefault="00D754EC" w:rsidP="006D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science of sound.  Frequency, pitch vs. note</w:t>
            </w:r>
          </w:p>
          <w:p w14:paraId="109AE5D6" w14:textId="77777777" w:rsidR="00D754EC" w:rsidRDefault="00D754EC" w:rsidP="006D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Intervals</w:t>
            </w:r>
          </w:p>
          <w:p w14:paraId="216FF0E6" w14:textId="77777777" w:rsidR="00D754EC" w:rsidRDefault="00D754EC" w:rsidP="006D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Scales</w:t>
            </w:r>
          </w:p>
          <w:p w14:paraId="5E797D32" w14:textId="77777777" w:rsidR="000265BD" w:rsidRPr="009D0FC6" w:rsidRDefault="00D754EC" w:rsidP="006D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Signatures</w:t>
            </w:r>
            <w:r w:rsidR="004674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</w:tcPr>
          <w:p w14:paraId="75C4D89A" w14:textId="77777777" w:rsidR="001E61D0" w:rsidRPr="000B2611" w:rsidRDefault="00D754EC" w:rsidP="000B261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2611">
              <w:rPr>
                <w:rFonts w:cstheme="minorHAnsi"/>
                <w:sz w:val="20"/>
                <w:szCs w:val="20"/>
              </w:rPr>
              <w:t xml:space="preserve">Explain sound and </w:t>
            </w:r>
            <w:proofErr w:type="gramStart"/>
            <w:r w:rsidRPr="000B2611">
              <w:rPr>
                <w:rFonts w:cstheme="minorHAnsi"/>
                <w:sz w:val="20"/>
                <w:szCs w:val="20"/>
              </w:rPr>
              <w:t>it’s</w:t>
            </w:r>
            <w:proofErr w:type="gramEnd"/>
            <w:r w:rsidRPr="000B2611">
              <w:rPr>
                <w:rFonts w:cstheme="minorHAnsi"/>
                <w:sz w:val="20"/>
                <w:szCs w:val="20"/>
              </w:rPr>
              <w:t xml:space="preserve"> frequency as related to pitch.</w:t>
            </w:r>
          </w:p>
          <w:p w14:paraId="1BB68C4D" w14:textId="77777777" w:rsidR="00D754EC" w:rsidRPr="000B2611" w:rsidRDefault="00D754EC" w:rsidP="000B261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2611">
              <w:rPr>
                <w:rFonts w:cstheme="minorHAnsi"/>
                <w:sz w:val="20"/>
                <w:szCs w:val="20"/>
              </w:rPr>
              <w:t xml:space="preserve">Identify/create intervals up to an 8ve.  </w:t>
            </w:r>
          </w:p>
          <w:p w14:paraId="45311F4B" w14:textId="77777777" w:rsidR="00D754EC" w:rsidRPr="000B2611" w:rsidRDefault="00D754EC" w:rsidP="000B261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2611">
              <w:rPr>
                <w:rFonts w:cstheme="minorHAnsi"/>
                <w:sz w:val="20"/>
                <w:szCs w:val="20"/>
              </w:rPr>
              <w:t>Identify/create Major/minor scales and key signatures</w:t>
            </w:r>
          </w:p>
          <w:p w14:paraId="088A585E" w14:textId="77777777" w:rsidR="001E61D0" w:rsidRDefault="001E61D0" w:rsidP="006D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E6CB2A4" w14:textId="77777777" w:rsidR="000265BD" w:rsidRPr="009D0FC6" w:rsidRDefault="000265BD" w:rsidP="006D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6B0E02A9" w14:textId="77777777" w:rsidR="000265BD" w:rsidRDefault="00653CF6" w:rsidP="006D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Interval Unit Test</w:t>
            </w:r>
          </w:p>
          <w:p w14:paraId="1388F95F" w14:textId="77777777" w:rsidR="00653CF6" w:rsidRDefault="00653CF6" w:rsidP="006D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Quiz</w:t>
            </w:r>
          </w:p>
          <w:p w14:paraId="08D35B40" w14:textId="77777777" w:rsidR="00653CF6" w:rsidRPr="009D0FC6" w:rsidRDefault="00653CF6" w:rsidP="006D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Signature Quiz</w:t>
            </w:r>
          </w:p>
        </w:tc>
        <w:tc>
          <w:tcPr>
            <w:tcW w:w="3493" w:type="dxa"/>
          </w:tcPr>
          <w:p w14:paraId="2F606065" w14:textId="77777777" w:rsidR="00DD5BFF" w:rsidRPr="00DD5BFF" w:rsidRDefault="00DD5BFF" w:rsidP="006D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t>MU:Cr</w:t>
            </w:r>
            <w:proofErr w:type="gramEnd"/>
            <w:r>
              <w:t>1.1.7</w:t>
            </w:r>
            <w:r w:rsidRPr="00DD5BF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DD5BFF">
              <w:rPr>
                <w:sz w:val="20"/>
                <w:szCs w:val="20"/>
              </w:rPr>
              <w:t xml:space="preserve"> Generate rhythmic, melodic, and harmonic phrases and variations over harmonic accompaniments within AB, ABA, or theme and variation forms that convey expressive intent.</w:t>
            </w:r>
          </w:p>
          <w:p w14:paraId="1F5EDABC" w14:textId="77777777" w:rsidR="001E61D0" w:rsidRPr="00DD5BFF" w:rsidRDefault="00DD5BFF" w:rsidP="006D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gramStart"/>
            <w:r>
              <w:t>MU:Cr</w:t>
            </w:r>
            <w:proofErr w:type="gramEnd"/>
            <w:r>
              <w:t>1.1.8</w:t>
            </w:r>
            <w:r w:rsidRPr="00DD5BF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DD5BFF">
              <w:rPr>
                <w:sz w:val="20"/>
                <w:szCs w:val="20"/>
              </w:rPr>
              <w:t xml:space="preserve"> Generate rhythmic, melodic and harmonic phrases and harmonic accompaniments within expanded forms (including introductions, transitions, and codas) that convey expressive intent.</w:t>
            </w:r>
          </w:p>
        </w:tc>
        <w:tc>
          <w:tcPr>
            <w:tcW w:w="1851" w:type="dxa"/>
          </w:tcPr>
          <w:p w14:paraId="14FA222F" w14:textId="77777777" w:rsidR="000265BD" w:rsidRPr="00653CF6" w:rsidRDefault="00653CF6" w:rsidP="000B261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Teoria.com</w:t>
            </w:r>
          </w:p>
        </w:tc>
      </w:tr>
      <w:tr w:rsidR="001E61D0" w:rsidRPr="009D0FC6" w14:paraId="270C0774" w14:textId="77777777" w:rsidTr="000B2611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64424563" w14:textId="77777777" w:rsidR="001E61D0" w:rsidRPr="00653CF6" w:rsidRDefault="00653CF6" w:rsidP="001E61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</w:t>
            </w:r>
          </w:p>
        </w:tc>
        <w:tc>
          <w:tcPr>
            <w:tcW w:w="2403" w:type="dxa"/>
          </w:tcPr>
          <w:p w14:paraId="5D6CE0DF" w14:textId="77777777" w:rsidR="001E61D0" w:rsidRDefault="00D754EC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Chord Building</w:t>
            </w:r>
          </w:p>
          <w:p w14:paraId="34FBB928" w14:textId="77777777" w:rsidR="00FB41A3" w:rsidRPr="009D0FC6" w:rsidRDefault="00FB41A3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Harmonic Analysis</w:t>
            </w:r>
          </w:p>
        </w:tc>
        <w:tc>
          <w:tcPr>
            <w:tcW w:w="2651" w:type="dxa"/>
          </w:tcPr>
          <w:p w14:paraId="37FB0DD2" w14:textId="77777777" w:rsidR="001E61D0" w:rsidRPr="000B2611" w:rsidRDefault="00D754EC" w:rsidP="000B261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2611">
              <w:rPr>
                <w:rFonts w:cstheme="minorHAnsi"/>
                <w:sz w:val="20"/>
                <w:szCs w:val="20"/>
              </w:rPr>
              <w:t>Identify/create major, minor, diminished and augmented triads, 7</w:t>
            </w:r>
            <w:r w:rsidRPr="000B2611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0B2611">
              <w:rPr>
                <w:rFonts w:cstheme="minorHAnsi"/>
                <w:sz w:val="20"/>
                <w:szCs w:val="20"/>
              </w:rPr>
              <w:t xml:space="preserve"> chords in all inversions.</w:t>
            </w:r>
          </w:p>
          <w:p w14:paraId="354E0669" w14:textId="77777777" w:rsidR="001E61D0" w:rsidRPr="009D0FC6" w:rsidRDefault="001E61D0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0D58AAD0" w14:textId="77777777" w:rsidR="001E61D0" w:rsidRPr="009D0FC6" w:rsidRDefault="00653CF6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Chord Building Unit Test</w:t>
            </w:r>
            <w:r w:rsidR="001E61D0" w:rsidRPr="009D0F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93" w:type="dxa"/>
          </w:tcPr>
          <w:p w14:paraId="1D9D97AD" w14:textId="77777777" w:rsidR="00DD5BFF" w:rsidRPr="00DD5BFF" w:rsidRDefault="00DD5BFF" w:rsidP="00DD5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t>MU:Cr</w:t>
            </w:r>
            <w:proofErr w:type="gramEnd"/>
            <w:r>
              <w:t>1.1.7</w:t>
            </w:r>
            <w:r w:rsidRPr="00DD5BF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DD5BFF">
              <w:rPr>
                <w:sz w:val="20"/>
                <w:szCs w:val="20"/>
              </w:rPr>
              <w:t xml:space="preserve"> Generate rhythmic, melodic, and harmonic phrases and variations over harmonic accompaniments within AB, ABA, or theme and variation forms that convey expressive intent.</w:t>
            </w:r>
          </w:p>
          <w:p w14:paraId="41D07E78" w14:textId="77777777" w:rsidR="001E61D0" w:rsidRPr="001E61D0" w:rsidRDefault="00DD5BFF" w:rsidP="00DD5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gramStart"/>
            <w:r>
              <w:t>MU:Cr</w:t>
            </w:r>
            <w:proofErr w:type="gramEnd"/>
            <w:r>
              <w:t>1.1.8</w:t>
            </w:r>
            <w:r w:rsidRPr="00DD5BF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DD5BFF">
              <w:rPr>
                <w:sz w:val="20"/>
                <w:szCs w:val="20"/>
              </w:rPr>
              <w:t xml:space="preserve"> Generate rhythmic, melodic and harmonic phrases and harmonic accompaniments within expanded forms (including introductions, transitions, and codas) that convey expressive intent.</w:t>
            </w:r>
          </w:p>
        </w:tc>
        <w:tc>
          <w:tcPr>
            <w:tcW w:w="1851" w:type="dxa"/>
          </w:tcPr>
          <w:p w14:paraId="7690AB64" w14:textId="77777777" w:rsidR="001E61D0" w:rsidRPr="009D0FC6" w:rsidRDefault="00653CF6" w:rsidP="000B2611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Teoria.c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om</w:t>
            </w:r>
          </w:p>
        </w:tc>
      </w:tr>
      <w:tr w:rsidR="001E61D0" w:rsidRPr="009D0FC6" w14:paraId="5F43C557" w14:textId="77777777" w:rsidTr="000B2611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1386A4D1" w14:textId="77777777" w:rsidR="001E61D0" w:rsidRPr="009D0FC6" w:rsidRDefault="00653CF6" w:rsidP="001E61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</w:t>
            </w:r>
          </w:p>
        </w:tc>
        <w:tc>
          <w:tcPr>
            <w:tcW w:w="2403" w:type="dxa"/>
          </w:tcPr>
          <w:p w14:paraId="2F6D97D4" w14:textId="77777777" w:rsidR="001E61D0" w:rsidRDefault="00FB41A3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Functional Harmony</w:t>
            </w:r>
          </w:p>
          <w:p w14:paraId="1A6678CF" w14:textId="77777777" w:rsidR="00FB41A3" w:rsidRDefault="00FB41A3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Cadences</w:t>
            </w:r>
          </w:p>
          <w:p w14:paraId="68355A0A" w14:textId="77777777" w:rsidR="00FB41A3" w:rsidRPr="009D0FC6" w:rsidRDefault="00FB41A3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Harmonic Analysis</w:t>
            </w:r>
          </w:p>
        </w:tc>
        <w:tc>
          <w:tcPr>
            <w:tcW w:w="2651" w:type="dxa"/>
          </w:tcPr>
          <w:p w14:paraId="61CC1E5A" w14:textId="77777777" w:rsidR="001E61D0" w:rsidRPr="000B2611" w:rsidRDefault="00FB41A3" w:rsidP="000B261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2611">
              <w:rPr>
                <w:rFonts w:cstheme="minorHAnsi"/>
                <w:sz w:val="20"/>
                <w:szCs w:val="20"/>
              </w:rPr>
              <w:t>Identify/create chord progressions in major and minor keys.</w:t>
            </w:r>
          </w:p>
          <w:p w14:paraId="6EB55209" w14:textId="77777777" w:rsidR="00FB41A3" w:rsidRPr="000B2611" w:rsidRDefault="00FB41A3" w:rsidP="000B261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2611">
              <w:rPr>
                <w:rFonts w:cstheme="minorHAnsi"/>
                <w:sz w:val="20"/>
                <w:szCs w:val="20"/>
              </w:rPr>
              <w:t>Identify/create plagal, authentic, half and deceptive cadences in major and minor keys.</w:t>
            </w:r>
          </w:p>
          <w:p w14:paraId="3D192053" w14:textId="77777777" w:rsidR="00FB41A3" w:rsidRPr="000B2611" w:rsidRDefault="00FB41A3" w:rsidP="000B261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2611">
              <w:rPr>
                <w:rFonts w:cstheme="minorHAnsi"/>
                <w:sz w:val="20"/>
                <w:szCs w:val="20"/>
              </w:rPr>
              <w:lastRenderedPageBreak/>
              <w:t xml:space="preserve">Analyze/identify the harmonic function in </w:t>
            </w:r>
            <w:proofErr w:type="gramStart"/>
            <w:r w:rsidRPr="000B2611">
              <w:rPr>
                <w:rFonts w:cstheme="minorHAnsi"/>
                <w:sz w:val="20"/>
                <w:szCs w:val="20"/>
              </w:rPr>
              <w:t>4 part</w:t>
            </w:r>
            <w:proofErr w:type="gramEnd"/>
            <w:r w:rsidRPr="000B2611">
              <w:rPr>
                <w:rFonts w:cstheme="minorHAnsi"/>
                <w:sz w:val="20"/>
                <w:szCs w:val="20"/>
              </w:rPr>
              <w:t xml:space="preserve"> hymn tunes.</w:t>
            </w:r>
          </w:p>
          <w:p w14:paraId="07F9F024" w14:textId="77777777" w:rsidR="001E61D0" w:rsidRDefault="001E61D0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A7E3C58" w14:textId="77777777" w:rsidR="001E61D0" w:rsidRPr="009D0FC6" w:rsidRDefault="001E61D0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77DDB656" w14:textId="77777777" w:rsidR="001E61D0" w:rsidRPr="009D0FC6" w:rsidRDefault="00653CF6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Functional Harmony Unit Test</w:t>
            </w:r>
          </w:p>
          <w:p w14:paraId="0FA8EE31" w14:textId="77777777" w:rsidR="001E61D0" w:rsidRPr="009D0FC6" w:rsidRDefault="001E61D0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3" w:type="dxa"/>
          </w:tcPr>
          <w:p w14:paraId="5EC68579" w14:textId="77777777" w:rsidR="00DD5BFF" w:rsidRPr="00DD5BFF" w:rsidRDefault="00DD5BFF" w:rsidP="00DD5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t>MU:Cr</w:t>
            </w:r>
            <w:proofErr w:type="gramEnd"/>
            <w:r>
              <w:t>1.1.7</w:t>
            </w:r>
            <w:r w:rsidRPr="00DD5BF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DD5BFF">
              <w:rPr>
                <w:sz w:val="20"/>
                <w:szCs w:val="20"/>
              </w:rPr>
              <w:t xml:space="preserve"> Generate rhythmic, melodic, and harmonic phrases and variations over harmonic accompaniments within AB, ABA, or theme and variation forms that convey expressive intent.</w:t>
            </w:r>
          </w:p>
          <w:p w14:paraId="00FB4B3A" w14:textId="77777777" w:rsidR="001E61D0" w:rsidRPr="001E61D0" w:rsidRDefault="00DD5BFF" w:rsidP="00DD5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gramStart"/>
            <w:r>
              <w:t>MU:Cr</w:t>
            </w:r>
            <w:proofErr w:type="gramEnd"/>
            <w:r>
              <w:t>1.1.8</w:t>
            </w:r>
            <w:r w:rsidRPr="00DD5BF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DD5BFF">
              <w:rPr>
                <w:sz w:val="20"/>
                <w:szCs w:val="20"/>
              </w:rPr>
              <w:t xml:space="preserve"> Generate rhythmic, melodic and harmonic phrases and </w:t>
            </w:r>
            <w:r w:rsidRPr="00DD5BFF">
              <w:rPr>
                <w:sz w:val="20"/>
                <w:szCs w:val="20"/>
              </w:rPr>
              <w:lastRenderedPageBreak/>
              <w:t>harmonic accompaniments within expanded forms (including introductions, transitions, and codas) that convey expressive intent.</w:t>
            </w:r>
          </w:p>
        </w:tc>
        <w:tc>
          <w:tcPr>
            <w:tcW w:w="1851" w:type="dxa"/>
          </w:tcPr>
          <w:p w14:paraId="4381A27F" w14:textId="77777777" w:rsidR="001E61D0" w:rsidRPr="009D0FC6" w:rsidRDefault="00653CF6" w:rsidP="000B2611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Teoria.com</w:t>
            </w:r>
          </w:p>
        </w:tc>
      </w:tr>
      <w:tr w:rsidR="001E61D0" w:rsidRPr="009D0FC6" w14:paraId="5EE75380" w14:textId="77777777" w:rsidTr="000B2611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45F692CA" w14:textId="77777777" w:rsidR="001E61D0" w:rsidRPr="009D0FC6" w:rsidRDefault="00653CF6" w:rsidP="001E61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Jan-Feb</w:t>
            </w:r>
            <w:r w:rsidR="001E61D0" w:rsidRPr="009D0F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</w:tcPr>
          <w:p w14:paraId="1F6A36B6" w14:textId="77777777" w:rsidR="001E61D0" w:rsidRDefault="00DD5BFF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Score Study</w:t>
            </w:r>
          </w:p>
          <w:p w14:paraId="48C1AA1A" w14:textId="77777777" w:rsidR="00DD5BFF" w:rsidRDefault="00DD5BFF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Harmonic Analysis</w:t>
            </w:r>
          </w:p>
          <w:p w14:paraId="48A773F2" w14:textId="77777777" w:rsidR="00403F1C" w:rsidRPr="009D0FC6" w:rsidRDefault="00403F1C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</w:t>
            </w:r>
          </w:p>
        </w:tc>
        <w:tc>
          <w:tcPr>
            <w:tcW w:w="2651" w:type="dxa"/>
          </w:tcPr>
          <w:p w14:paraId="5B17F636" w14:textId="77777777" w:rsidR="001E61D0" w:rsidRPr="000B2611" w:rsidRDefault="00DD5BFF" w:rsidP="000B2611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2611">
              <w:rPr>
                <w:rFonts w:cstheme="minorHAnsi"/>
                <w:sz w:val="20"/>
                <w:szCs w:val="20"/>
              </w:rPr>
              <w:t>Identify harmonic/melodic structure of selected musical compositions</w:t>
            </w:r>
            <w:r w:rsidR="00403F1C" w:rsidRPr="000B2611">
              <w:rPr>
                <w:rFonts w:cstheme="minorHAnsi"/>
                <w:sz w:val="20"/>
                <w:szCs w:val="20"/>
              </w:rPr>
              <w:t>.</w:t>
            </w:r>
          </w:p>
          <w:p w14:paraId="414D53A7" w14:textId="77777777" w:rsidR="00403F1C" w:rsidRPr="000B2611" w:rsidRDefault="00403F1C" w:rsidP="000B2611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2611">
              <w:rPr>
                <w:rFonts w:cstheme="minorHAnsi"/>
                <w:sz w:val="20"/>
                <w:szCs w:val="20"/>
              </w:rPr>
              <w:t>Identify musical form of selected compositions.</w:t>
            </w:r>
          </w:p>
          <w:p w14:paraId="4E8F05EF" w14:textId="77777777" w:rsidR="001E61D0" w:rsidRDefault="001E61D0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FE37A9D" w14:textId="77777777" w:rsidR="001E61D0" w:rsidRDefault="001E61D0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4E3BC3E" w14:textId="77777777" w:rsidR="001E61D0" w:rsidRDefault="001E61D0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FB95CE2" w14:textId="77777777" w:rsidR="001E61D0" w:rsidRPr="009D0FC6" w:rsidRDefault="001E61D0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52D1315" w14:textId="77777777" w:rsidR="001E61D0" w:rsidRPr="009D0FC6" w:rsidRDefault="00653CF6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Harmonic Analysis Quizzes</w:t>
            </w:r>
            <w:r w:rsidR="001E61D0" w:rsidRPr="009D0F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93" w:type="dxa"/>
          </w:tcPr>
          <w:p w14:paraId="4D41E352" w14:textId="77777777" w:rsidR="001E61D0" w:rsidRPr="001E61D0" w:rsidRDefault="001E61D0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gramStart"/>
            <w:r w:rsidRPr="001E61D0">
              <w:rPr>
                <w:b/>
                <w:sz w:val="20"/>
                <w:szCs w:val="20"/>
              </w:rPr>
              <w:t>MU:Pr</w:t>
            </w:r>
            <w:proofErr w:type="gramEnd"/>
            <w:r w:rsidRPr="001E61D0">
              <w:rPr>
                <w:b/>
                <w:sz w:val="20"/>
                <w:szCs w:val="20"/>
              </w:rPr>
              <w:t>5.3.E.IIa</w:t>
            </w:r>
            <w:r w:rsidRPr="001E61D0">
              <w:rPr>
                <w:sz w:val="20"/>
                <w:szCs w:val="20"/>
              </w:rPr>
              <w:t xml:space="preserve"> Develop and apply appropriate rehearsal strategies to address individual and ensemble challenges in a varied repertoire of music, and evaluate their success.</w:t>
            </w:r>
          </w:p>
        </w:tc>
        <w:tc>
          <w:tcPr>
            <w:tcW w:w="1851" w:type="dxa"/>
          </w:tcPr>
          <w:p w14:paraId="73BAA0B2" w14:textId="77777777" w:rsidR="001E61D0" w:rsidRDefault="00653CF6" w:rsidP="000B261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Teoria.com</w:t>
            </w:r>
          </w:p>
          <w:p w14:paraId="59B3B9AF" w14:textId="77777777" w:rsidR="00403F1C" w:rsidRPr="009D0FC6" w:rsidRDefault="00403F1C" w:rsidP="000B261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 Library</w:t>
            </w:r>
          </w:p>
        </w:tc>
      </w:tr>
      <w:tr w:rsidR="00653CF6" w:rsidRPr="009D0FC6" w14:paraId="110EDE81" w14:textId="77777777" w:rsidTr="000B2611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6B7B4909" w14:textId="77777777" w:rsidR="00653CF6" w:rsidRDefault="00653CF6" w:rsidP="001E61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Mar-April</w:t>
            </w:r>
          </w:p>
        </w:tc>
        <w:tc>
          <w:tcPr>
            <w:tcW w:w="2403" w:type="dxa"/>
          </w:tcPr>
          <w:p w14:paraId="73ADE1EA" w14:textId="77777777" w:rsidR="00653CF6" w:rsidRDefault="00403F1C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Arranging</w:t>
            </w:r>
          </w:p>
          <w:p w14:paraId="70C0D3C1" w14:textId="77777777" w:rsidR="00403F1C" w:rsidRDefault="00403F1C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Composition</w:t>
            </w:r>
          </w:p>
          <w:p w14:paraId="308875CC" w14:textId="77777777" w:rsidR="00403F1C" w:rsidRDefault="00403F1C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Transposition</w:t>
            </w:r>
          </w:p>
        </w:tc>
        <w:tc>
          <w:tcPr>
            <w:tcW w:w="2651" w:type="dxa"/>
          </w:tcPr>
          <w:p w14:paraId="7E1BCF20" w14:textId="77777777" w:rsidR="00653CF6" w:rsidRPr="000B2611" w:rsidRDefault="00403F1C" w:rsidP="000B261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2611">
              <w:rPr>
                <w:rFonts w:cstheme="minorHAnsi"/>
                <w:sz w:val="20"/>
                <w:szCs w:val="20"/>
              </w:rPr>
              <w:t>Create multiple musical works in various forms using both existing literature and original compositions.</w:t>
            </w:r>
          </w:p>
        </w:tc>
        <w:tc>
          <w:tcPr>
            <w:tcW w:w="1681" w:type="dxa"/>
          </w:tcPr>
          <w:p w14:paraId="0BE5EB6D" w14:textId="77777777" w:rsidR="00653CF6" w:rsidRDefault="00653CF6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Composition Project</w:t>
            </w:r>
          </w:p>
        </w:tc>
        <w:tc>
          <w:tcPr>
            <w:tcW w:w="3493" w:type="dxa"/>
          </w:tcPr>
          <w:p w14:paraId="0E855E30" w14:textId="77777777" w:rsidR="00653CF6" w:rsidRDefault="00403F1C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t>MU:Cr</w:t>
            </w:r>
            <w:proofErr w:type="gramEnd"/>
            <w:r>
              <w:t>2.1.8</w:t>
            </w:r>
            <w:r w:rsidRPr="00403F1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403F1C">
              <w:rPr>
                <w:sz w:val="20"/>
                <w:szCs w:val="20"/>
              </w:rPr>
              <w:t xml:space="preserve"> Select, organize, and document personal musical ideas for arrangements, songs, and compositions within expanded forms that demonstrate tension and release , unity and variety, balance, and convey expressive intent.</w:t>
            </w:r>
          </w:p>
          <w:p w14:paraId="2D7B03A6" w14:textId="77777777" w:rsidR="00403F1C" w:rsidRPr="00403F1C" w:rsidRDefault="00403F1C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gramStart"/>
            <w:r>
              <w:t>MU:Cr</w:t>
            </w:r>
            <w:proofErr w:type="gramEnd"/>
            <w:r>
              <w:t>2.1.8</w:t>
            </w:r>
            <w:r w:rsidRPr="00403F1C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403F1C">
              <w:rPr>
                <w:sz w:val="20"/>
                <w:szCs w:val="20"/>
              </w:rPr>
              <w:t xml:space="preserve"> Use standard and/or iconic notation and/or audio/ video recording to document personal rhythmic phrases, melodic phrases, and harmonic sequences.</w:t>
            </w:r>
          </w:p>
        </w:tc>
        <w:tc>
          <w:tcPr>
            <w:tcW w:w="1851" w:type="dxa"/>
          </w:tcPr>
          <w:p w14:paraId="6347B139" w14:textId="77777777" w:rsidR="00653CF6" w:rsidRDefault="00653CF6" w:rsidP="000B261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Teoria.com</w:t>
            </w:r>
          </w:p>
          <w:p w14:paraId="5066C135" w14:textId="77777777" w:rsidR="00403F1C" w:rsidRDefault="00403F1C" w:rsidP="000B261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 Library</w:t>
            </w:r>
          </w:p>
        </w:tc>
      </w:tr>
      <w:tr w:rsidR="00653CF6" w:rsidRPr="009D0FC6" w14:paraId="06B20A8F" w14:textId="77777777" w:rsidTr="000B2611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027AC2F3" w14:textId="77777777" w:rsidR="00653CF6" w:rsidRDefault="00653CF6" w:rsidP="001E61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May-June</w:t>
            </w:r>
          </w:p>
        </w:tc>
        <w:tc>
          <w:tcPr>
            <w:tcW w:w="2403" w:type="dxa"/>
          </w:tcPr>
          <w:p w14:paraId="3A958DB7" w14:textId="77777777" w:rsidR="00653CF6" w:rsidRDefault="00403F1C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Score study</w:t>
            </w:r>
          </w:p>
          <w:p w14:paraId="166A6A1F" w14:textId="77777777" w:rsidR="00403F1C" w:rsidRDefault="00403F1C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Conducting</w:t>
            </w:r>
          </w:p>
          <w:p w14:paraId="0B75DA11" w14:textId="77777777" w:rsidR="00403F1C" w:rsidRDefault="00403F1C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Compositions</w:t>
            </w:r>
          </w:p>
        </w:tc>
        <w:tc>
          <w:tcPr>
            <w:tcW w:w="2651" w:type="dxa"/>
          </w:tcPr>
          <w:p w14:paraId="433B777F" w14:textId="77777777" w:rsidR="00653CF6" w:rsidRPr="000B2611" w:rsidRDefault="00403F1C" w:rsidP="000B261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2611">
              <w:rPr>
                <w:rFonts w:cstheme="minorHAnsi"/>
                <w:sz w:val="20"/>
                <w:szCs w:val="20"/>
              </w:rPr>
              <w:t>Create multiple musical works in various forms using both existing literature and original compositions.</w:t>
            </w:r>
          </w:p>
          <w:p w14:paraId="5B641B40" w14:textId="77777777" w:rsidR="00403F1C" w:rsidRPr="000B2611" w:rsidRDefault="00403F1C" w:rsidP="000B261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2611">
              <w:rPr>
                <w:rFonts w:cstheme="minorHAnsi"/>
                <w:sz w:val="20"/>
                <w:szCs w:val="20"/>
              </w:rPr>
              <w:t>Conduct/rehearse an ensembles performance of a musical work.</w:t>
            </w:r>
          </w:p>
          <w:p w14:paraId="2A765778" w14:textId="77777777" w:rsidR="00403F1C" w:rsidRPr="009D0FC6" w:rsidRDefault="00403F1C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19065BAE" w14:textId="77777777" w:rsidR="00653CF6" w:rsidRDefault="00653CF6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Composition Project</w:t>
            </w:r>
          </w:p>
          <w:p w14:paraId="23F7E7D2" w14:textId="77777777" w:rsidR="00653CF6" w:rsidRDefault="00653CF6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Conduction/Score Study Final</w:t>
            </w:r>
          </w:p>
        </w:tc>
        <w:tc>
          <w:tcPr>
            <w:tcW w:w="3493" w:type="dxa"/>
          </w:tcPr>
          <w:p w14:paraId="7885334F" w14:textId="77777777" w:rsidR="00653CF6" w:rsidRDefault="00403F1C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t>MU:Cr</w:t>
            </w:r>
            <w:proofErr w:type="gramEnd"/>
            <w:r>
              <w:t>2.1.8</w:t>
            </w:r>
            <w:r w:rsidRPr="00403F1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403F1C">
              <w:rPr>
                <w:sz w:val="20"/>
                <w:szCs w:val="20"/>
              </w:rPr>
              <w:t xml:space="preserve"> Select, organize, and document personal musical ideas for arrangements, songs, and compositions within expanded forms that demonstrate tension and release , unity and variety, balance, and convey expressive intent.</w:t>
            </w:r>
          </w:p>
          <w:p w14:paraId="290E5D9B" w14:textId="77777777" w:rsidR="00403F1C" w:rsidRPr="00403F1C" w:rsidRDefault="00403F1C" w:rsidP="001E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gramStart"/>
            <w:r>
              <w:t>MU:Pr</w:t>
            </w:r>
            <w:proofErr w:type="gramEnd"/>
            <w:r>
              <w:t>5.1.8</w:t>
            </w:r>
            <w:r w:rsidRPr="00403F1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403F1C">
              <w:rPr>
                <w:sz w:val="20"/>
                <w:szCs w:val="20"/>
              </w:rPr>
              <w:t xml:space="preserve"> Identify and apply </w:t>
            </w:r>
            <w:proofErr w:type="spellStart"/>
            <w:r w:rsidRPr="00403F1C">
              <w:rPr>
                <w:sz w:val="20"/>
                <w:szCs w:val="20"/>
              </w:rPr>
              <w:t>personallydeveloped</w:t>
            </w:r>
            <w:proofErr w:type="spellEnd"/>
            <w:r w:rsidRPr="00403F1C">
              <w:rPr>
                <w:sz w:val="20"/>
                <w:szCs w:val="20"/>
              </w:rPr>
              <w:t xml:space="preserve"> criteria (such as demonstrating correct interpretation of notation, technical skill of performer, originality, emotional impact, variety , and interest) to rehearse, refine, and determine when the music is ready to perform.</w:t>
            </w:r>
          </w:p>
        </w:tc>
        <w:tc>
          <w:tcPr>
            <w:tcW w:w="1851" w:type="dxa"/>
          </w:tcPr>
          <w:p w14:paraId="2729B92F" w14:textId="77777777" w:rsidR="00653CF6" w:rsidRPr="000B2611" w:rsidRDefault="00403F1C" w:rsidP="000B2611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2611">
              <w:rPr>
                <w:rFonts w:cstheme="minorHAnsi"/>
                <w:sz w:val="20"/>
                <w:szCs w:val="20"/>
              </w:rPr>
              <w:t>Music Library</w:t>
            </w:r>
          </w:p>
        </w:tc>
      </w:tr>
    </w:tbl>
    <w:p w14:paraId="774BB230" w14:textId="77777777" w:rsidR="000265BD" w:rsidRPr="009D0FC6" w:rsidRDefault="000265BD" w:rsidP="000265BD">
      <w:pPr>
        <w:rPr>
          <w:rFonts w:cstheme="minorHAnsi"/>
          <w:sz w:val="20"/>
          <w:szCs w:val="20"/>
        </w:rPr>
      </w:pPr>
    </w:p>
    <w:p w14:paraId="2DFFDC04" w14:textId="77777777" w:rsidR="00577A85" w:rsidRDefault="000B2611"/>
    <w:sectPr w:rsidR="00577A85" w:rsidSect="007A4054">
      <w:headerReference w:type="default" r:id="rId10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310DF" w14:textId="77777777" w:rsidR="00205B7A" w:rsidRDefault="00205B7A" w:rsidP="001E61D0">
      <w:pPr>
        <w:spacing w:after="0" w:line="240" w:lineRule="auto"/>
      </w:pPr>
      <w:r>
        <w:separator/>
      </w:r>
    </w:p>
  </w:endnote>
  <w:endnote w:type="continuationSeparator" w:id="0">
    <w:p w14:paraId="7C0B0D5B" w14:textId="77777777" w:rsidR="00205B7A" w:rsidRDefault="00205B7A" w:rsidP="001E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4DBEE" w14:textId="77777777" w:rsidR="00205B7A" w:rsidRDefault="00205B7A" w:rsidP="001E61D0">
      <w:pPr>
        <w:spacing w:after="0" w:line="240" w:lineRule="auto"/>
      </w:pPr>
      <w:r>
        <w:separator/>
      </w:r>
    </w:p>
  </w:footnote>
  <w:footnote w:type="continuationSeparator" w:id="0">
    <w:p w14:paraId="20060B0F" w14:textId="77777777" w:rsidR="00205B7A" w:rsidRDefault="00205B7A" w:rsidP="001E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DB3A5" w14:textId="77777777" w:rsidR="006544FA" w:rsidRDefault="004301BD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Music Theory,</w:t>
    </w:r>
    <w:r w:rsidR="00013860">
      <w:rPr>
        <w:color w:val="8496B0" w:themeColor="text2" w:themeTint="99"/>
        <w:sz w:val="24"/>
        <w:szCs w:val="24"/>
      </w:rPr>
      <w:t xml:space="preserve"> Grade </w:t>
    </w:r>
    <w:r w:rsidR="003A0B82">
      <w:rPr>
        <w:color w:val="8496B0" w:themeColor="text2" w:themeTint="99"/>
        <w:sz w:val="24"/>
        <w:szCs w:val="24"/>
      </w:rPr>
      <w:t>9</w:t>
    </w:r>
    <w:r w:rsidR="00013860">
      <w:rPr>
        <w:color w:val="8496B0" w:themeColor="text2" w:themeTint="99"/>
        <w:sz w:val="24"/>
        <w:szCs w:val="24"/>
      </w:rPr>
      <w:t>-</w:t>
    </w:r>
    <w:r w:rsidR="003A0B82">
      <w:rPr>
        <w:color w:val="8496B0" w:themeColor="text2" w:themeTint="99"/>
        <w:sz w:val="24"/>
        <w:szCs w:val="24"/>
      </w:rPr>
      <w:t>12</w:t>
    </w:r>
    <w:r w:rsidR="00013860">
      <w:rPr>
        <w:color w:val="8496B0" w:themeColor="text2" w:themeTint="99"/>
        <w:sz w:val="24"/>
        <w:szCs w:val="24"/>
      </w:rPr>
      <w:t xml:space="preserve">, Page </w:t>
    </w:r>
    <w:r w:rsidR="00013860">
      <w:rPr>
        <w:color w:val="8496B0" w:themeColor="text2" w:themeTint="99"/>
        <w:sz w:val="24"/>
        <w:szCs w:val="24"/>
      </w:rPr>
      <w:fldChar w:fldCharType="begin"/>
    </w:r>
    <w:r w:rsidR="00013860">
      <w:rPr>
        <w:color w:val="8496B0" w:themeColor="text2" w:themeTint="99"/>
        <w:sz w:val="24"/>
        <w:szCs w:val="24"/>
      </w:rPr>
      <w:instrText xml:space="preserve"> PAGE   \* MERGEFORMAT </w:instrText>
    </w:r>
    <w:r w:rsidR="00013860">
      <w:rPr>
        <w:color w:val="8496B0" w:themeColor="text2" w:themeTint="99"/>
        <w:sz w:val="24"/>
        <w:szCs w:val="24"/>
      </w:rPr>
      <w:fldChar w:fldCharType="separate"/>
    </w:r>
    <w:r w:rsidR="00013860">
      <w:rPr>
        <w:noProof/>
        <w:color w:val="8496B0" w:themeColor="text2" w:themeTint="99"/>
        <w:sz w:val="24"/>
        <w:szCs w:val="24"/>
      </w:rPr>
      <w:t>1</w:t>
    </w:r>
    <w:r w:rsidR="00013860">
      <w:rPr>
        <w:color w:val="8496B0" w:themeColor="text2" w:themeTint="99"/>
        <w:sz w:val="24"/>
        <w:szCs w:val="24"/>
      </w:rPr>
      <w:fldChar w:fldCharType="end"/>
    </w:r>
  </w:p>
  <w:p w14:paraId="0CA1AFB0" w14:textId="77777777" w:rsidR="006544FA" w:rsidRPr="0009127D" w:rsidRDefault="00013860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1DDB83F" w14:textId="77777777" w:rsidR="006544FA" w:rsidRPr="0009127D" w:rsidRDefault="00013860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>
      <w:rPr>
        <w:b/>
        <w:sz w:val="24"/>
      </w:rPr>
      <w:t xml:space="preserve"> </w:t>
    </w:r>
    <w:r w:rsidR="004301BD">
      <w:rPr>
        <w:b/>
        <w:sz w:val="24"/>
      </w:rPr>
      <w:t>Music Theory</w:t>
    </w:r>
    <w:r>
      <w:rPr>
        <w:b/>
        <w:sz w:val="24"/>
      </w:rPr>
      <w:t xml:space="preserve">  </w:t>
    </w:r>
  </w:p>
  <w:p w14:paraId="21F22367" w14:textId="77777777" w:rsidR="006544FA" w:rsidRDefault="00013860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</w:t>
    </w:r>
    <w:r w:rsidR="001E61D0">
      <w:rPr>
        <w:b/>
        <w:sz w:val="24"/>
      </w:rPr>
      <w:t>s</w:t>
    </w:r>
    <w:r w:rsidRPr="0009127D">
      <w:rPr>
        <w:b/>
        <w:sz w:val="24"/>
      </w:rPr>
      <w:t>:</w:t>
    </w:r>
    <w:r>
      <w:rPr>
        <w:b/>
        <w:sz w:val="24"/>
      </w:rPr>
      <w:t xml:space="preserve"> </w:t>
    </w:r>
    <w:r w:rsidR="001E61D0">
      <w:rPr>
        <w:b/>
        <w:sz w:val="24"/>
      </w:rPr>
      <w:t>9-12</w:t>
    </w:r>
    <w:r>
      <w:rPr>
        <w:b/>
        <w:sz w:val="24"/>
      </w:rPr>
      <w:t xml:space="preserve"> </w:t>
    </w:r>
  </w:p>
  <w:p w14:paraId="6144EA14" w14:textId="77777777" w:rsidR="006544FA" w:rsidRDefault="000B2611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066A"/>
    <w:multiLevelType w:val="hybridMultilevel"/>
    <w:tmpl w:val="86085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B0578"/>
    <w:multiLevelType w:val="hybridMultilevel"/>
    <w:tmpl w:val="143A7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5038A"/>
    <w:multiLevelType w:val="hybridMultilevel"/>
    <w:tmpl w:val="C988F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A5824"/>
    <w:multiLevelType w:val="hybridMultilevel"/>
    <w:tmpl w:val="D3C85220"/>
    <w:lvl w:ilvl="0" w:tplc="334A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5041"/>
    <w:multiLevelType w:val="hybridMultilevel"/>
    <w:tmpl w:val="0FEAC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E372B"/>
    <w:multiLevelType w:val="hybridMultilevel"/>
    <w:tmpl w:val="06961992"/>
    <w:lvl w:ilvl="0" w:tplc="6F8CD5A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E34A7"/>
    <w:multiLevelType w:val="hybridMultilevel"/>
    <w:tmpl w:val="9A542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F24E61"/>
    <w:multiLevelType w:val="hybridMultilevel"/>
    <w:tmpl w:val="24E6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13EE0"/>
    <w:multiLevelType w:val="hybridMultilevel"/>
    <w:tmpl w:val="CB54E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364019"/>
    <w:multiLevelType w:val="hybridMultilevel"/>
    <w:tmpl w:val="6B0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B6A31"/>
    <w:multiLevelType w:val="hybridMultilevel"/>
    <w:tmpl w:val="5AC0D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5B6059"/>
    <w:multiLevelType w:val="hybridMultilevel"/>
    <w:tmpl w:val="7A50E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D01B5A"/>
    <w:multiLevelType w:val="hybridMultilevel"/>
    <w:tmpl w:val="FE0A4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BD"/>
    <w:rsid w:val="00013860"/>
    <w:rsid w:val="000265BD"/>
    <w:rsid w:val="000B2611"/>
    <w:rsid w:val="001E61D0"/>
    <w:rsid w:val="00205B7A"/>
    <w:rsid w:val="003A0B82"/>
    <w:rsid w:val="003E6FBB"/>
    <w:rsid w:val="00403F1C"/>
    <w:rsid w:val="004301BD"/>
    <w:rsid w:val="0046746E"/>
    <w:rsid w:val="004B7683"/>
    <w:rsid w:val="00505234"/>
    <w:rsid w:val="00653CF6"/>
    <w:rsid w:val="007C1787"/>
    <w:rsid w:val="009E2FF2"/>
    <w:rsid w:val="00D754EC"/>
    <w:rsid w:val="00DD5BFF"/>
    <w:rsid w:val="00F25253"/>
    <w:rsid w:val="00F9375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9CC3"/>
  <w15:chartTrackingRefBased/>
  <w15:docId w15:val="{31F37935-10C6-4799-8AF2-2C14A226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0265B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2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BD"/>
  </w:style>
  <w:style w:type="paragraph" w:styleId="ListParagraph">
    <w:name w:val="List Paragraph"/>
    <w:basedOn w:val="Normal"/>
    <w:uiPriority w:val="34"/>
    <w:qFormat/>
    <w:rsid w:val="000265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E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8B071-EBA1-4896-BEFE-9E0C926B0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F8300-DEF9-490B-8C41-D5BD97C4C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75E48-A8A5-48AD-918D-F20E848E565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d0e608e3-a51b-4448-bd10-27829a3c1e3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Chatterton, Kate</dc:creator>
  <cp:keywords/>
  <dc:description/>
  <cp:lastModifiedBy>Jobe, Karli</cp:lastModifiedBy>
  <cp:revision>5</cp:revision>
  <dcterms:created xsi:type="dcterms:W3CDTF">2021-04-27T16:36:00Z</dcterms:created>
  <dcterms:modified xsi:type="dcterms:W3CDTF">2021-05-04T12:19:00Z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