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dTable1Light"/>
        <w:tblW w:w="13640" w:type="dxa"/>
        <w:tblLook w:val="04A0" w:firstRow="1" w:lastRow="0" w:firstColumn="1" w:lastColumn="0" w:noHBand="0" w:noVBand="1"/>
      </w:tblPr>
      <w:tblGrid>
        <w:gridCol w:w="1370"/>
        <w:gridCol w:w="2085"/>
        <w:gridCol w:w="2120"/>
        <w:gridCol w:w="1890"/>
        <w:gridCol w:w="4410"/>
        <w:gridCol w:w="1765"/>
      </w:tblGrid>
      <w:tr w:rsidR="006544FA" w14:paraId="320A3DC3" w14:textId="77777777" w:rsidTr="009377DE">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370" w:type="dxa"/>
          </w:tcPr>
          <w:p w14:paraId="280DE97A" w14:textId="77777777" w:rsidR="006544FA" w:rsidRPr="00833195" w:rsidRDefault="006544FA" w:rsidP="006544FA">
            <w:pPr>
              <w:jc w:val="center"/>
            </w:pPr>
            <w:r w:rsidRPr="00833195">
              <w:t>Time Frame</w:t>
            </w:r>
          </w:p>
        </w:tc>
        <w:tc>
          <w:tcPr>
            <w:tcW w:w="2085" w:type="dxa"/>
          </w:tcPr>
          <w:p w14:paraId="38C2C284" w14:textId="2A254CB5" w:rsidR="006544FA" w:rsidRPr="00833195" w:rsidRDefault="006544FA" w:rsidP="006544FA">
            <w:pPr>
              <w:jc w:val="center"/>
              <w:cnfStyle w:val="100000000000" w:firstRow="1" w:lastRow="0" w:firstColumn="0" w:lastColumn="0" w:oddVBand="0" w:evenVBand="0" w:oddHBand="0" w:evenHBand="0" w:firstRowFirstColumn="0" w:firstRowLastColumn="0" w:lastRowFirstColumn="0" w:lastRowLastColumn="0"/>
            </w:pPr>
            <w:r w:rsidRPr="00833195">
              <w:t>Topic</w:t>
            </w:r>
            <w:r w:rsidR="00126C00" w:rsidRPr="00833195">
              <w:t>/Unit</w:t>
            </w:r>
          </w:p>
        </w:tc>
        <w:tc>
          <w:tcPr>
            <w:tcW w:w="2120" w:type="dxa"/>
          </w:tcPr>
          <w:p w14:paraId="22AD0996" w14:textId="77777777" w:rsidR="006544FA" w:rsidRPr="00833195" w:rsidRDefault="006544FA" w:rsidP="006544FA">
            <w:pPr>
              <w:jc w:val="center"/>
              <w:cnfStyle w:val="100000000000" w:firstRow="1" w:lastRow="0" w:firstColumn="0" w:lastColumn="0" w:oddVBand="0" w:evenVBand="0" w:oddHBand="0" w:evenHBand="0" w:firstRowFirstColumn="0" w:firstRowLastColumn="0" w:lastRowFirstColumn="0" w:lastRowLastColumn="0"/>
            </w:pPr>
            <w:r w:rsidRPr="00833195">
              <w:t>Skills/Concepts</w:t>
            </w:r>
          </w:p>
        </w:tc>
        <w:tc>
          <w:tcPr>
            <w:tcW w:w="1890" w:type="dxa"/>
          </w:tcPr>
          <w:p w14:paraId="63558BD8" w14:textId="77777777" w:rsidR="006544FA" w:rsidRPr="00833195" w:rsidRDefault="006544FA" w:rsidP="006544FA">
            <w:pPr>
              <w:jc w:val="center"/>
              <w:cnfStyle w:val="100000000000" w:firstRow="1" w:lastRow="0" w:firstColumn="0" w:lastColumn="0" w:oddVBand="0" w:evenVBand="0" w:oddHBand="0" w:evenHBand="0" w:firstRowFirstColumn="0" w:firstRowLastColumn="0" w:lastRowFirstColumn="0" w:lastRowLastColumn="0"/>
            </w:pPr>
            <w:r w:rsidRPr="00833195">
              <w:t>Major Assessments</w:t>
            </w:r>
          </w:p>
        </w:tc>
        <w:tc>
          <w:tcPr>
            <w:tcW w:w="4410" w:type="dxa"/>
          </w:tcPr>
          <w:p w14:paraId="63E2BAD4" w14:textId="77777777" w:rsidR="006544FA" w:rsidRPr="00833195" w:rsidRDefault="006544FA" w:rsidP="006544FA">
            <w:pPr>
              <w:jc w:val="center"/>
              <w:cnfStyle w:val="100000000000" w:firstRow="1" w:lastRow="0" w:firstColumn="0" w:lastColumn="0" w:oddVBand="0" w:evenVBand="0" w:oddHBand="0" w:evenHBand="0" w:firstRowFirstColumn="0" w:firstRowLastColumn="0" w:lastRowFirstColumn="0" w:lastRowLastColumn="0"/>
            </w:pPr>
            <w:r w:rsidRPr="00833195">
              <w:t>Core Standards</w:t>
            </w:r>
          </w:p>
        </w:tc>
        <w:tc>
          <w:tcPr>
            <w:tcW w:w="1765" w:type="dxa"/>
          </w:tcPr>
          <w:p w14:paraId="0C263D4C" w14:textId="77777777" w:rsidR="006544FA" w:rsidRPr="00833195" w:rsidRDefault="006544FA" w:rsidP="006544FA">
            <w:pPr>
              <w:jc w:val="center"/>
              <w:cnfStyle w:val="100000000000" w:firstRow="1" w:lastRow="0" w:firstColumn="0" w:lastColumn="0" w:oddVBand="0" w:evenVBand="0" w:oddHBand="0" w:evenHBand="0" w:firstRowFirstColumn="0" w:firstRowLastColumn="0" w:lastRowFirstColumn="0" w:lastRowLastColumn="0"/>
            </w:pPr>
            <w:r w:rsidRPr="00833195">
              <w:t>Resources</w:t>
            </w:r>
          </w:p>
        </w:tc>
      </w:tr>
      <w:tr w:rsidR="009377DE" w14:paraId="0F553DE3" w14:textId="77777777" w:rsidTr="009377DE">
        <w:trPr>
          <w:trHeight w:val="275"/>
        </w:trPr>
        <w:tc>
          <w:tcPr>
            <w:cnfStyle w:val="001000000000" w:firstRow="0" w:lastRow="0" w:firstColumn="1" w:lastColumn="0" w:oddVBand="0" w:evenVBand="0" w:oddHBand="0" w:evenHBand="0" w:firstRowFirstColumn="0" w:firstRowLastColumn="0" w:lastRowFirstColumn="0" w:lastRowLastColumn="0"/>
            <w:tcW w:w="1370" w:type="dxa"/>
          </w:tcPr>
          <w:p w14:paraId="5433F64B" w14:textId="77777777" w:rsidR="009377DE" w:rsidRDefault="009377DE" w:rsidP="009377DE">
            <w:pPr>
              <w:rPr>
                <w:b w:val="0"/>
                <w:bCs w:val="0"/>
                <w:sz w:val="20"/>
                <w:szCs w:val="20"/>
              </w:rPr>
            </w:pPr>
            <w:r>
              <w:rPr>
                <w:sz w:val="20"/>
                <w:szCs w:val="20"/>
              </w:rPr>
              <w:t>Every week</w:t>
            </w:r>
          </w:p>
          <w:p w14:paraId="0B5362CB" w14:textId="77777777" w:rsidR="009377DE" w:rsidRPr="00833195" w:rsidRDefault="009377DE" w:rsidP="009377DE"/>
        </w:tc>
        <w:tc>
          <w:tcPr>
            <w:tcW w:w="2085" w:type="dxa"/>
          </w:tcPr>
          <w:p w14:paraId="668F8342" w14:textId="77777777" w:rsidR="009377DE" w:rsidRDefault="009377DE" w:rsidP="009377D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Vocabulary</w:t>
            </w:r>
          </w:p>
          <w:p w14:paraId="1901CC2E" w14:textId="77777777" w:rsidR="009377DE" w:rsidRPr="00833195" w:rsidRDefault="009377DE" w:rsidP="009377DE">
            <w:pPr>
              <w:cnfStyle w:val="000000000000" w:firstRow="0" w:lastRow="0" w:firstColumn="0" w:lastColumn="0" w:oddVBand="0" w:evenVBand="0" w:oddHBand="0" w:evenHBand="0" w:firstRowFirstColumn="0" w:firstRowLastColumn="0" w:lastRowFirstColumn="0" w:lastRowLastColumn="0"/>
            </w:pPr>
          </w:p>
        </w:tc>
        <w:tc>
          <w:tcPr>
            <w:tcW w:w="2120" w:type="dxa"/>
          </w:tcPr>
          <w:p w14:paraId="0CD2C5B8" w14:textId="77777777" w:rsidR="009377DE" w:rsidRDefault="009377DE" w:rsidP="009377D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Context clues</w:t>
            </w:r>
          </w:p>
          <w:p w14:paraId="7502D0A8" w14:textId="77777777" w:rsidR="009377DE" w:rsidRPr="00833195" w:rsidRDefault="009377DE" w:rsidP="009377DE">
            <w:pPr>
              <w:cnfStyle w:val="000000000000" w:firstRow="0" w:lastRow="0" w:firstColumn="0" w:lastColumn="0" w:oddVBand="0" w:evenVBand="0" w:oddHBand="0" w:evenHBand="0" w:firstRowFirstColumn="0" w:firstRowLastColumn="0" w:lastRowFirstColumn="0" w:lastRowLastColumn="0"/>
            </w:pPr>
          </w:p>
        </w:tc>
        <w:tc>
          <w:tcPr>
            <w:tcW w:w="1890" w:type="dxa"/>
          </w:tcPr>
          <w:p w14:paraId="1A2640CF" w14:textId="77777777" w:rsidR="009377DE" w:rsidRDefault="009377DE" w:rsidP="009377D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Journal writes</w:t>
            </w:r>
          </w:p>
          <w:p w14:paraId="080BB5F8" w14:textId="77777777" w:rsidR="009377DE" w:rsidRPr="00833195" w:rsidRDefault="009377DE" w:rsidP="009377DE">
            <w:pPr>
              <w:cnfStyle w:val="000000000000" w:firstRow="0" w:lastRow="0" w:firstColumn="0" w:lastColumn="0" w:oddVBand="0" w:evenVBand="0" w:oddHBand="0" w:evenHBand="0" w:firstRowFirstColumn="0" w:firstRowLastColumn="0" w:lastRowFirstColumn="0" w:lastRowLastColumn="0"/>
            </w:pPr>
          </w:p>
        </w:tc>
        <w:tc>
          <w:tcPr>
            <w:tcW w:w="4410" w:type="dxa"/>
            <w:vMerge w:val="restart"/>
          </w:tcPr>
          <w:p w14:paraId="1725EC12" w14:textId="77777777" w:rsidR="009377DE" w:rsidRDefault="009377DE" w:rsidP="009377D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 will list the key standards that are found in the various works that I teach. They are found in the Common Core Unit Modules I use for 9</w:t>
            </w:r>
            <w:r w:rsidRPr="000F20F2">
              <w:rPr>
                <w:sz w:val="20"/>
                <w:szCs w:val="20"/>
                <w:vertAlign w:val="superscript"/>
              </w:rPr>
              <w:t>th</w:t>
            </w:r>
            <w:r>
              <w:rPr>
                <w:sz w:val="20"/>
                <w:szCs w:val="20"/>
              </w:rPr>
              <w:t xml:space="preserve"> grade.</w:t>
            </w:r>
          </w:p>
          <w:p w14:paraId="24DE21A4" w14:textId="77777777" w:rsidR="009377DE" w:rsidRDefault="009377DE" w:rsidP="009377DE">
            <w:pPr>
              <w:cnfStyle w:val="000000000000" w:firstRow="0" w:lastRow="0" w:firstColumn="0" w:lastColumn="0" w:oddVBand="0" w:evenVBand="0" w:oddHBand="0" w:evenHBand="0" w:firstRowFirstColumn="0" w:firstRowLastColumn="0" w:lastRowFirstColumn="0" w:lastRowLastColumn="0"/>
              <w:rPr>
                <w:sz w:val="20"/>
                <w:szCs w:val="20"/>
              </w:rPr>
            </w:pPr>
          </w:p>
          <w:p w14:paraId="78BD65C5" w14:textId="77777777" w:rsidR="009377DE" w:rsidRPr="005D5613" w:rsidRDefault="009377DE" w:rsidP="009377DE">
            <w:pPr>
              <w:cnfStyle w:val="000000000000" w:firstRow="0" w:lastRow="0" w:firstColumn="0" w:lastColumn="0" w:oddVBand="0" w:evenVBand="0" w:oddHBand="0" w:evenHBand="0" w:firstRowFirstColumn="0" w:firstRowLastColumn="0" w:lastRowFirstColumn="0" w:lastRowLastColumn="0"/>
              <w:rPr>
                <w:sz w:val="18"/>
                <w:szCs w:val="18"/>
              </w:rPr>
            </w:pPr>
            <w:r w:rsidRPr="005D5613">
              <w:rPr>
                <w:sz w:val="18"/>
                <w:szCs w:val="18"/>
              </w:rPr>
              <w:t>RL. 9-10.4</w:t>
            </w:r>
          </w:p>
          <w:p w14:paraId="14F62490" w14:textId="77777777" w:rsidR="009377DE" w:rsidRPr="005D5613" w:rsidRDefault="009377DE" w:rsidP="009377DE">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w:t>
            </w:r>
            <w:r w:rsidRPr="005D5613">
              <w:rPr>
                <w:sz w:val="18"/>
                <w:szCs w:val="18"/>
              </w:rPr>
              <w:t xml:space="preserve">etermine the meaning of words and phrases as they are used in a text, including </w:t>
            </w:r>
            <w:r w:rsidRPr="005D5613">
              <w:rPr>
                <w:sz w:val="18"/>
                <w:szCs w:val="18"/>
                <w:u w:val="single"/>
              </w:rPr>
              <w:t xml:space="preserve">figurative </w:t>
            </w:r>
            <w:r w:rsidRPr="005D5613">
              <w:rPr>
                <w:sz w:val="18"/>
                <w:szCs w:val="18"/>
              </w:rPr>
              <w:t xml:space="preserve">and </w:t>
            </w:r>
            <w:r w:rsidRPr="005D5613">
              <w:rPr>
                <w:sz w:val="18"/>
                <w:szCs w:val="18"/>
                <w:u w:val="single"/>
              </w:rPr>
              <w:t xml:space="preserve">connotative </w:t>
            </w:r>
            <w:r w:rsidRPr="005D5613">
              <w:rPr>
                <w:sz w:val="18"/>
                <w:szCs w:val="18"/>
              </w:rPr>
              <w:t>meanings.</w:t>
            </w:r>
          </w:p>
          <w:p w14:paraId="41E574AA" w14:textId="77777777" w:rsidR="009377DE" w:rsidRPr="005D5613" w:rsidRDefault="009377DE" w:rsidP="009377DE">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sz w:val="18"/>
                <w:szCs w:val="18"/>
                <w:u w:val="single"/>
              </w:rPr>
            </w:pPr>
            <w:r>
              <w:rPr>
                <w:sz w:val="18"/>
                <w:szCs w:val="18"/>
              </w:rPr>
              <w:t>A</w:t>
            </w:r>
            <w:r w:rsidRPr="005D5613">
              <w:rPr>
                <w:sz w:val="18"/>
                <w:szCs w:val="18"/>
              </w:rPr>
              <w:t xml:space="preserve">nalyze the cumulative impact of specific word choices on meaning and </w:t>
            </w:r>
            <w:r w:rsidRPr="005D5613">
              <w:rPr>
                <w:sz w:val="18"/>
                <w:szCs w:val="18"/>
                <w:u w:val="single"/>
              </w:rPr>
              <w:t>tone</w:t>
            </w:r>
          </w:p>
          <w:p w14:paraId="1AB97B1F" w14:textId="77777777" w:rsidR="009377DE" w:rsidRPr="005D5613" w:rsidRDefault="009377DE" w:rsidP="009377DE">
            <w:pPr>
              <w:pStyle w:val="ListParagraph"/>
              <w:cnfStyle w:val="000000000000" w:firstRow="0" w:lastRow="0" w:firstColumn="0" w:lastColumn="0" w:oddVBand="0" w:evenVBand="0" w:oddHBand="0" w:evenHBand="0" w:firstRowFirstColumn="0" w:firstRowLastColumn="0" w:lastRowFirstColumn="0" w:lastRowLastColumn="0"/>
              <w:rPr>
                <w:sz w:val="18"/>
                <w:szCs w:val="18"/>
                <w:u w:val="single"/>
              </w:rPr>
            </w:pPr>
          </w:p>
          <w:p w14:paraId="58B5142D" w14:textId="77777777" w:rsidR="009377DE" w:rsidRPr="005D5613" w:rsidRDefault="009377DE" w:rsidP="009377DE">
            <w:pPr>
              <w:cnfStyle w:val="000000000000" w:firstRow="0" w:lastRow="0" w:firstColumn="0" w:lastColumn="0" w:oddVBand="0" w:evenVBand="0" w:oddHBand="0" w:evenHBand="0" w:firstRowFirstColumn="0" w:firstRowLastColumn="0" w:lastRowFirstColumn="0" w:lastRowLastColumn="0"/>
              <w:rPr>
                <w:sz w:val="18"/>
                <w:szCs w:val="18"/>
              </w:rPr>
            </w:pPr>
            <w:r w:rsidRPr="005D5613">
              <w:rPr>
                <w:sz w:val="18"/>
                <w:szCs w:val="18"/>
              </w:rPr>
              <w:t>RL.9-10.1</w:t>
            </w:r>
          </w:p>
          <w:p w14:paraId="35D3D9DD" w14:textId="77777777" w:rsidR="009377DE" w:rsidRPr="005D5613" w:rsidRDefault="009377DE" w:rsidP="009377DE">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w:t>
            </w:r>
            <w:r w:rsidRPr="005D5613">
              <w:rPr>
                <w:sz w:val="18"/>
                <w:szCs w:val="18"/>
              </w:rPr>
              <w:t xml:space="preserve">ite strong textual evidence to support analysis of what the text says </w:t>
            </w:r>
            <w:r w:rsidRPr="005D5613">
              <w:rPr>
                <w:sz w:val="18"/>
                <w:szCs w:val="18"/>
                <w:u w:val="single"/>
              </w:rPr>
              <w:t>explicitly</w:t>
            </w:r>
            <w:r w:rsidRPr="005D5613">
              <w:rPr>
                <w:sz w:val="18"/>
                <w:szCs w:val="18"/>
              </w:rPr>
              <w:t xml:space="preserve"> as well as </w:t>
            </w:r>
            <w:r w:rsidRPr="005D5613">
              <w:rPr>
                <w:sz w:val="18"/>
                <w:szCs w:val="18"/>
                <w:u w:val="single"/>
              </w:rPr>
              <w:t>inferences</w:t>
            </w:r>
            <w:r w:rsidRPr="005D5613">
              <w:rPr>
                <w:sz w:val="18"/>
                <w:szCs w:val="18"/>
              </w:rPr>
              <w:t xml:space="preserve"> drawn from the text</w:t>
            </w:r>
          </w:p>
          <w:p w14:paraId="1B59D31F" w14:textId="77777777" w:rsidR="009377DE" w:rsidRPr="005D5613" w:rsidRDefault="009377DE" w:rsidP="009377DE">
            <w:pPr>
              <w:cnfStyle w:val="000000000000" w:firstRow="0" w:lastRow="0" w:firstColumn="0" w:lastColumn="0" w:oddVBand="0" w:evenVBand="0" w:oddHBand="0" w:evenHBand="0" w:firstRowFirstColumn="0" w:firstRowLastColumn="0" w:lastRowFirstColumn="0" w:lastRowLastColumn="0"/>
              <w:rPr>
                <w:sz w:val="18"/>
                <w:szCs w:val="18"/>
              </w:rPr>
            </w:pPr>
            <w:r w:rsidRPr="005D5613">
              <w:rPr>
                <w:sz w:val="18"/>
                <w:szCs w:val="18"/>
              </w:rPr>
              <w:t>RL.9-10.2</w:t>
            </w:r>
          </w:p>
          <w:p w14:paraId="60050BF3" w14:textId="77777777" w:rsidR="009377DE" w:rsidRPr="005D5613" w:rsidRDefault="009377DE" w:rsidP="009377DE">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w:t>
            </w:r>
            <w:r w:rsidRPr="005D5613">
              <w:rPr>
                <w:sz w:val="18"/>
                <w:szCs w:val="18"/>
              </w:rPr>
              <w:t>etermine a theme or central idea of a text</w:t>
            </w:r>
          </w:p>
          <w:p w14:paraId="3CA85241" w14:textId="77777777" w:rsidR="009377DE" w:rsidRPr="005D5613" w:rsidRDefault="009377DE" w:rsidP="009377DE">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w:t>
            </w:r>
            <w:r w:rsidRPr="005D5613">
              <w:rPr>
                <w:sz w:val="18"/>
                <w:szCs w:val="18"/>
              </w:rPr>
              <w:t>nalyze, in detail, the theme or central idea(s) over the course of the text, including how it emerges and is shaped and refined by specific details.</w:t>
            </w:r>
          </w:p>
          <w:p w14:paraId="20684D73" w14:textId="77777777" w:rsidR="009377DE" w:rsidRPr="005D5613" w:rsidRDefault="009377DE" w:rsidP="009377DE">
            <w:pPr>
              <w:pStyle w:val="ListParagraph"/>
              <w:numPr>
                <w:ilvl w:val="0"/>
                <w:numId w:val="19"/>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w:t>
            </w:r>
            <w:r w:rsidRPr="005D5613">
              <w:rPr>
                <w:sz w:val="18"/>
                <w:szCs w:val="18"/>
              </w:rPr>
              <w:t>rovide an objective summary of the text</w:t>
            </w:r>
          </w:p>
          <w:p w14:paraId="5C6FF357" w14:textId="77777777" w:rsidR="009377DE" w:rsidRPr="005D5613" w:rsidRDefault="009377DE" w:rsidP="009377DE">
            <w:pPr>
              <w:cnfStyle w:val="000000000000" w:firstRow="0" w:lastRow="0" w:firstColumn="0" w:lastColumn="0" w:oddVBand="0" w:evenVBand="0" w:oddHBand="0" w:evenHBand="0" w:firstRowFirstColumn="0" w:firstRowLastColumn="0" w:lastRowFirstColumn="0" w:lastRowLastColumn="0"/>
              <w:rPr>
                <w:sz w:val="18"/>
                <w:szCs w:val="18"/>
              </w:rPr>
            </w:pPr>
            <w:r w:rsidRPr="005D5613">
              <w:rPr>
                <w:sz w:val="18"/>
                <w:szCs w:val="18"/>
              </w:rPr>
              <w:t>SL 9-10.1c</w:t>
            </w:r>
          </w:p>
          <w:p w14:paraId="4DD74425" w14:textId="77777777" w:rsidR="009377DE" w:rsidRPr="005D5613" w:rsidRDefault="009377DE" w:rsidP="009377D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w:t>
            </w:r>
            <w:r w:rsidRPr="005D5613">
              <w:rPr>
                <w:sz w:val="18"/>
                <w:szCs w:val="18"/>
              </w:rPr>
              <w:t>ropel conversations by posing and responding to questions that relate the current discussion to broader themes or larger ideas</w:t>
            </w:r>
          </w:p>
          <w:p w14:paraId="565E1CBA" w14:textId="77777777" w:rsidR="009377DE" w:rsidRPr="005D5613" w:rsidRDefault="009377DE" w:rsidP="009377DE">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w:t>
            </w:r>
            <w:r w:rsidRPr="005D5613">
              <w:rPr>
                <w:sz w:val="18"/>
                <w:szCs w:val="18"/>
              </w:rPr>
              <w:t>ctively incorporate other students into the discussion and clarify, verify, or challenge ideas and conclusions</w:t>
            </w:r>
          </w:p>
          <w:p w14:paraId="7380EAE0" w14:textId="77777777" w:rsidR="009377DE" w:rsidRPr="005D5613" w:rsidRDefault="009377DE" w:rsidP="009377DE">
            <w:pPr>
              <w:cnfStyle w:val="000000000000" w:firstRow="0" w:lastRow="0" w:firstColumn="0" w:lastColumn="0" w:oddVBand="0" w:evenVBand="0" w:oddHBand="0" w:evenHBand="0" w:firstRowFirstColumn="0" w:firstRowLastColumn="0" w:lastRowFirstColumn="0" w:lastRowLastColumn="0"/>
              <w:rPr>
                <w:sz w:val="18"/>
                <w:szCs w:val="18"/>
              </w:rPr>
            </w:pPr>
            <w:r w:rsidRPr="005D5613">
              <w:rPr>
                <w:sz w:val="18"/>
                <w:szCs w:val="18"/>
              </w:rPr>
              <w:t>RL.9-10.3</w:t>
            </w:r>
          </w:p>
          <w:p w14:paraId="33BF9560" w14:textId="77777777" w:rsidR="009377DE" w:rsidRPr="005D5613" w:rsidRDefault="009377DE" w:rsidP="009377DE">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w:t>
            </w:r>
            <w:r w:rsidRPr="005D5613">
              <w:rPr>
                <w:sz w:val="18"/>
                <w:szCs w:val="18"/>
              </w:rPr>
              <w:t xml:space="preserve">nalyze how complex characters (e.g. those with multiple or conflicting motivations) develop over the course of the text, interact with other characters, advance the </w:t>
            </w:r>
            <w:r w:rsidRPr="005D5613">
              <w:rPr>
                <w:sz w:val="18"/>
                <w:szCs w:val="18"/>
                <w:u w:val="single"/>
              </w:rPr>
              <w:t>plot</w:t>
            </w:r>
            <w:r w:rsidRPr="005D5613">
              <w:rPr>
                <w:sz w:val="18"/>
                <w:szCs w:val="18"/>
              </w:rPr>
              <w:t xml:space="preserve"> or develop the theme</w:t>
            </w:r>
          </w:p>
          <w:p w14:paraId="57D26368" w14:textId="77777777" w:rsidR="009377DE" w:rsidRPr="005D5613" w:rsidRDefault="009377DE" w:rsidP="009377DE">
            <w:pPr>
              <w:cnfStyle w:val="000000000000" w:firstRow="0" w:lastRow="0" w:firstColumn="0" w:lastColumn="0" w:oddVBand="0" w:evenVBand="0" w:oddHBand="0" w:evenHBand="0" w:firstRowFirstColumn="0" w:firstRowLastColumn="0" w:lastRowFirstColumn="0" w:lastRowLastColumn="0"/>
              <w:rPr>
                <w:sz w:val="18"/>
                <w:szCs w:val="18"/>
              </w:rPr>
            </w:pPr>
            <w:r w:rsidRPr="005D5613">
              <w:rPr>
                <w:sz w:val="18"/>
                <w:szCs w:val="18"/>
              </w:rPr>
              <w:lastRenderedPageBreak/>
              <w:t>W.9-10.2</w:t>
            </w:r>
          </w:p>
          <w:p w14:paraId="3D3C7D53" w14:textId="77777777" w:rsidR="009377DE" w:rsidRPr="005D5613" w:rsidRDefault="009377DE" w:rsidP="009377DE">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w:t>
            </w:r>
            <w:r w:rsidRPr="005D5613">
              <w:rPr>
                <w:sz w:val="18"/>
                <w:szCs w:val="18"/>
              </w:rPr>
              <w:t>rite informative/explanatory texts to examine and convey complex ideas, concepts, and information clearly and accurately through the effective selection, organization, and analysis of content</w:t>
            </w:r>
          </w:p>
          <w:p w14:paraId="54A0AC3F" w14:textId="77777777" w:rsidR="009377DE" w:rsidRPr="005D5613" w:rsidRDefault="009377DE" w:rsidP="009377DE">
            <w:pPr>
              <w:cnfStyle w:val="000000000000" w:firstRow="0" w:lastRow="0" w:firstColumn="0" w:lastColumn="0" w:oddVBand="0" w:evenVBand="0" w:oddHBand="0" w:evenHBand="0" w:firstRowFirstColumn="0" w:firstRowLastColumn="0" w:lastRowFirstColumn="0" w:lastRowLastColumn="0"/>
              <w:rPr>
                <w:sz w:val="18"/>
                <w:szCs w:val="18"/>
              </w:rPr>
            </w:pPr>
          </w:p>
          <w:p w14:paraId="32FCD796" w14:textId="77777777" w:rsidR="009377DE" w:rsidRPr="005D5613" w:rsidRDefault="009377DE" w:rsidP="009377DE">
            <w:pPr>
              <w:cnfStyle w:val="000000000000" w:firstRow="0" w:lastRow="0" w:firstColumn="0" w:lastColumn="0" w:oddVBand="0" w:evenVBand="0" w:oddHBand="0" w:evenHBand="0" w:firstRowFirstColumn="0" w:firstRowLastColumn="0" w:lastRowFirstColumn="0" w:lastRowLastColumn="0"/>
              <w:rPr>
                <w:sz w:val="18"/>
                <w:szCs w:val="18"/>
              </w:rPr>
            </w:pPr>
            <w:r w:rsidRPr="005D5613">
              <w:rPr>
                <w:sz w:val="18"/>
                <w:szCs w:val="18"/>
              </w:rPr>
              <w:t>W.9-10.4</w:t>
            </w:r>
          </w:p>
          <w:p w14:paraId="28E76225" w14:textId="77777777" w:rsidR="009377DE" w:rsidRPr="005D5613" w:rsidRDefault="009377DE" w:rsidP="009377DE">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w:t>
            </w:r>
            <w:r w:rsidRPr="005D5613">
              <w:rPr>
                <w:sz w:val="18"/>
                <w:szCs w:val="18"/>
              </w:rPr>
              <w:t>roduce clear and coherent writing in which the development, organization, and style are appropriate to task, purpose, and audience</w:t>
            </w:r>
          </w:p>
          <w:p w14:paraId="4FACF850" w14:textId="77777777" w:rsidR="009377DE" w:rsidRPr="005D5613" w:rsidRDefault="009377DE" w:rsidP="009377DE">
            <w:pPr>
              <w:cnfStyle w:val="000000000000" w:firstRow="0" w:lastRow="0" w:firstColumn="0" w:lastColumn="0" w:oddVBand="0" w:evenVBand="0" w:oddHBand="0" w:evenHBand="0" w:firstRowFirstColumn="0" w:firstRowLastColumn="0" w:lastRowFirstColumn="0" w:lastRowLastColumn="0"/>
              <w:rPr>
                <w:sz w:val="18"/>
                <w:szCs w:val="18"/>
              </w:rPr>
            </w:pPr>
            <w:r w:rsidRPr="005D5613">
              <w:rPr>
                <w:sz w:val="18"/>
                <w:szCs w:val="18"/>
              </w:rPr>
              <w:t>W.9-10.9</w:t>
            </w:r>
          </w:p>
          <w:p w14:paraId="39BEEADB" w14:textId="77777777" w:rsidR="009377DE" w:rsidRPr="005D5613" w:rsidRDefault="009377DE" w:rsidP="009377DE">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w:t>
            </w:r>
            <w:r w:rsidRPr="005D5613">
              <w:rPr>
                <w:sz w:val="18"/>
                <w:szCs w:val="18"/>
              </w:rPr>
              <w:t xml:space="preserve">raw evidence from literary or informational texts to support analysis, reflection, and research </w:t>
            </w:r>
          </w:p>
          <w:p w14:paraId="6C44AC92" w14:textId="77777777" w:rsidR="009377DE" w:rsidRPr="005D5613" w:rsidRDefault="009377DE" w:rsidP="009377DE">
            <w:pPr>
              <w:pStyle w:val="ListParagraph"/>
              <w:ind w:left="1080"/>
              <w:cnfStyle w:val="000000000000" w:firstRow="0" w:lastRow="0" w:firstColumn="0" w:lastColumn="0" w:oddVBand="0" w:evenVBand="0" w:oddHBand="0" w:evenHBand="0" w:firstRowFirstColumn="0" w:firstRowLastColumn="0" w:lastRowFirstColumn="0" w:lastRowLastColumn="0"/>
              <w:rPr>
                <w:sz w:val="18"/>
                <w:szCs w:val="18"/>
              </w:rPr>
            </w:pPr>
          </w:p>
          <w:p w14:paraId="219D5527" w14:textId="77777777" w:rsidR="009377DE" w:rsidRPr="005D5613" w:rsidRDefault="009377DE" w:rsidP="009377DE">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w:t>
            </w:r>
            <w:r w:rsidRPr="005D5613">
              <w:rPr>
                <w:sz w:val="18"/>
                <w:szCs w:val="18"/>
              </w:rPr>
              <w:t xml:space="preserve">pply grades 9-10 </w:t>
            </w:r>
            <w:r w:rsidRPr="005D5613">
              <w:rPr>
                <w:i/>
                <w:sz w:val="18"/>
                <w:szCs w:val="18"/>
              </w:rPr>
              <w:t>Reading standards</w:t>
            </w:r>
            <w:r w:rsidRPr="005D5613">
              <w:rPr>
                <w:sz w:val="18"/>
                <w:szCs w:val="18"/>
              </w:rPr>
              <w:t xml:space="preserve"> to literature</w:t>
            </w:r>
          </w:p>
          <w:p w14:paraId="2BD8733D" w14:textId="77777777" w:rsidR="009377DE" w:rsidRPr="005D5613" w:rsidRDefault="009377DE" w:rsidP="009377DE">
            <w:pPr>
              <w:cnfStyle w:val="000000000000" w:firstRow="0" w:lastRow="0" w:firstColumn="0" w:lastColumn="0" w:oddVBand="0" w:evenVBand="0" w:oddHBand="0" w:evenHBand="0" w:firstRowFirstColumn="0" w:firstRowLastColumn="0" w:lastRowFirstColumn="0" w:lastRowLastColumn="0"/>
              <w:rPr>
                <w:sz w:val="18"/>
                <w:szCs w:val="18"/>
              </w:rPr>
            </w:pPr>
            <w:r w:rsidRPr="005D5613">
              <w:rPr>
                <w:sz w:val="18"/>
                <w:szCs w:val="18"/>
              </w:rPr>
              <w:t>SL.9-10.1b:</w:t>
            </w:r>
          </w:p>
          <w:p w14:paraId="29C9BC3C" w14:textId="77777777" w:rsidR="009377DE" w:rsidRPr="005D5613" w:rsidRDefault="009377DE" w:rsidP="009377DE">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W</w:t>
            </w:r>
            <w:r w:rsidRPr="005D5613">
              <w:rPr>
                <w:sz w:val="18"/>
                <w:szCs w:val="18"/>
              </w:rPr>
              <w:t xml:space="preserve">ork with peers to set rules for </w:t>
            </w:r>
            <w:r w:rsidRPr="005D5613">
              <w:rPr>
                <w:sz w:val="18"/>
                <w:szCs w:val="18"/>
                <w:u w:val="single"/>
              </w:rPr>
              <w:t>collegial</w:t>
            </w:r>
            <w:r w:rsidRPr="005D5613">
              <w:rPr>
                <w:sz w:val="18"/>
                <w:szCs w:val="18"/>
              </w:rPr>
              <w:t xml:space="preserve"> discussions and decision making (e.g., informal </w:t>
            </w:r>
            <w:r w:rsidRPr="005D5613">
              <w:rPr>
                <w:sz w:val="18"/>
                <w:szCs w:val="18"/>
                <w:u w:val="single"/>
              </w:rPr>
              <w:t>consensus</w:t>
            </w:r>
            <w:r w:rsidRPr="005D5613">
              <w:rPr>
                <w:sz w:val="18"/>
                <w:szCs w:val="18"/>
              </w:rPr>
              <w:t>, taking votes on key issues, presentation of alternate views), clear goals and deadlines, and individual roles as needed</w:t>
            </w:r>
          </w:p>
          <w:p w14:paraId="3B4711CE" w14:textId="77777777" w:rsidR="009377DE" w:rsidRPr="005D5613" w:rsidRDefault="009377DE" w:rsidP="009377DE">
            <w:pPr>
              <w:cnfStyle w:val="000000000000" w:firstRow="0" w:lastRow="0" w:firstColumn="0" w:lastColumn="0" w:oddVBand="0" w:evenVBand="0" w:oddHBand="0" w:evenHBand="0" w:firstRowFirstColumn="0" w:firstRowLastColumn="0" w:lastRowFirstColumn="0" w:lastRowLastColumn="0"/>
              <w:rPr>
                <w:sz w:val="18"/>
                <w:szCs w:val="18"/>
              </w:rPr>
            </w:pPr>
            <w:r w:rsidRPr="005D5613">
              <w:rPr>
                <w:sz w:val="18"/>
                <w:szCs w:val="18"/>
              </w:rPr>
              <w:t>W.9-10.5</w:t>
            </w:r>
          </w:p>
          <w:p w14:paraId="3082D4AB" w14:textId="77777777" w:rsidR="009377DE" w:rsidRPr="005D5613" w:rsidRDefault="009377DE" w:rsidP="009377DE">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D</w:t>
            </w:r>
            <w:r w:rsidRPr="005D5613">
              <w:rPr>
                <w:sz w:val="18"/>
                <w:szCs w:val="18"/>
              </w:rPr>
              <w:t>evelop and strengthen writing as needed by planning, revising, editing, rewriting, or trying a new approach, focusing on addressing what is most significant for a specific purpose and audience</w:t>
            </w:r>
          </w:p>
          <w:p w14:paraId="26256CE1" w14:textId="77777777" w:rsidR="009377DE" w:rsidRPr="005D5613" w:rsidRDefault="009377DE" w:rsidP="009377DE">
            <w:pPr>
              <w:cnfStyle w:val="000000000000" w:firstRow="0" w:lastRow="0" w:firstColumn="0" w:lastColumn="0" w:oddVBand="0" w:evenVBand="0" w:oddHBand="0" w:evenHBand="0" w:firstRowFirstColumn="0" w:firstRowLastColumn="0" w:lastRowFirstColumn="0" w:lastRowLastColumn="0"/>
              <w:rPr>
                <w:sz w:val="18"/>
                <w:szCs w:val="18"/>
              </w:rPr>
            </w:pPr>
            <w:r w:rsidRPr="005D5613">
              <w:rPr>
                <w:sz w:val="18"/>
                <w:szCs w:val="18"/>
              </w:rPr>
              <w:t>SL.9-10.4</w:t>
            </w:r>
          </w:p>
          <w:p w14:paraId="4450A52A" w14:textId="12D5BDDD" w:rsidR="009377DE" w:rsidRPr="009377DE" w:rsidRDefault="009377DE" w:rsidP="009377DE">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P</w:t>
            </w:r>
            <w:r w:rsidRPr="005D5613">
              <w:rPr>
                <w:sz w:val="18"/>
                <w:szCs w:val="18"/>
              </w:rPr>
              <w:t>resent information, findings, and supporting evidence clearly, concisely, and logically such that listeners can follow the line of reasoning and the organization, development, substance, and style are appropriate to purpose, audience, and task</w:t>
            </w:r>
          </w:p>
        </w:tc>
        <w:tc>
          <w:tcPr>
            <w:tcW w:w="1765" w:type="dxa"/>
            <w:vMerge w:val="restart"/>
          </w:tcPr>
          <w:p w14:paraId="10FC808E" w14:textId="77777777" w:rsidR="009377DE" w:rsidRDefault="009377DE" w:rsidP="009377D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lastRenderedPageBreak/>
              <w:t>The Language of Literature textbooks</w:t>
            </w:r>
          </w:p>
          <w:p w14:paraId="41DC948A" w14:textId="77777777" w:rsidR="009377DE" w:rsidRDefault="009377DE" w:rsidP="009377DE">
            <w:pPr>
              <w:cnfStyle w:val="000000000000" w:firstRow="0" w:lastRow="0" w:firstColumn="0" w:lastColumn="0" w:oddVBand="0" w:evenVBand="0" w:oddHBand="0" w:evenHBand="0" w:firstRowFirstColumn="0" w:firstRowLastColumn="0" w:lastRowFirstColumn="0" w:lastRowLastColumn="0"/>
              <w:rPr>
                <w:sz w:val="20"/>
                <w:szCs w:val="20"/>
              </w:rPr>
            </w:pPr>
          </w:p>
          <w:p w14:paraId="463B3A83" w14:textId="77777777" w:rsidR="009377DE" w:rsidRDefault="009377DE" w:rsidP="009377D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Common Core ELA Modules</w:t>
            </w:r>
          </w:p>
          <w:p w14:paraId="69409F42" w14:textId="77777777" w:rsidR="009377DE" w:rsidRDefault="009377DE" w:rsidP="009377DE">
            <w:pPr>
              <w:cnfStyle w:val="000000000000" w:firstRow="0" w:lastRow="0" w:firstColumn="0" w:lastColumn="0" w:oddVBand="0" w:evenVBand="0" w:oddHBand="0" w:evenHBand="0" w:firstRowFirstColumn="0" w:firstRowLastColumn="0" w:lastRowFirstColumn="0" w:lastRowLastColumn="0"/>
              <w:rPr>
                <w:sz w:val="20"/>
                <w:szCs w:val="20"/>
              </w:rPr>
            </w:pPr>
          </w:p>
          <w:p w14:paraId="6F2AA7DA" w14:textId="77777777" w:rsidR="009377DE" w:rsidRDefault="009377DE" w:rsidP="009377D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AIR books</w:t>
            </w:r>
          </w:p>
          <w:p w14:paraId="52764038" w14:textId="77777777" w:rsidR="009377DE" w:rsidRDefault="009377DE" w:rsidP="009377DE">
            <w:pPr>
              <w:cnfStyle w:val="000000000000" w:firstRow="0" w:lastRow="0" w:firstColumn="0" w:lastColumn="0" w:oddVBand="0" w:evenVBand="0" w:oddHBand="0" w:evenHBand="0" w:firstRowFirstColumn="0" w:firstRowLastColumn="0" w:lastRowFirstColumn="0" w:lastRowLastColumn="0"/>
              <w:rPr>
                <w:sz w:val="20"/>
                <w:szCs w:val="20"/>
              </w:rPr>
            </w:pPr>
          </w:p>
          <w:p w14:paraId="1D8A7F16" w14:textId="77777777" w:rsidR="009377DE" w:rsidRDefault="009377DE" w:rsidP="009377D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Divergent/Night novels</w:t>
            </w:r>
          </w:p>
          <w:p w14:paraId="653A2131" w14:textId="77777777" w:rsidR="009377DE" w:rsidRDefault="009377DE" w:rsidP="009377DE">
            <w:pPr>
              <w:cnfStyle w:val="000000000000" w:firstRow="0" w:lastRow="0" w:firstColumn="0" w:lastColumn="0" w:oddVBand="0" w:evenVBand="0" w:oddHBand="0" w:evenHBand="0" w:firstRowFirstColumn="0" w:firstRowLastColumn="0" w:lastRowFirstColumn="0" w:lastRowLastColumn="0"/>
              <w:rPr>
                <w:sz w:val="20"/>
                <w:szCs w:val="20"/>
              </w:rPr>
            </w:pPr>
          </w:p>
          <w:p w14:paraId="02184978" w14:textId="77777777" w:rsidR="009377DE" w:rsidRDefault="009377DE" w:rsidP="009377D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Vocabulary Workshop workbook</w:t>
            </w:r>
          </w:p>
          <w:p w14:paraId="78C72CF3" w14:textId="77777777" w:rsidR="009377DE" w:rsidRDefault="009377DE" w:rsidP="009377DE">
            <w:pPr>
              <w:cnfStyle w:val="000000000000" w:firstRow="0" w:lastRow="0" w:firstColumn="0" w:lastColumn="0" w:oddVBand="0" w:evenVBand="0" w:oddHBand="0" w:evenHBand="0" w:firstRowFirstColumn="0" w:firstRowLastColumn="0" w:lastRowFirstColumn="0" w:lastRowLastColumn="0"/>
              <w:rPr>
                <w:sz w:val="20"/>
                <w:szCs w:val="20"/>
              </w:rPr>
            </w:pPr>
          </w:p>
          <w:p w14:paraId="64DD0D54" w14:textId="0C145481" w:rsidR="009377DE" w:rsidRPr="00833195" w:rsidRDefault="009377DE" w:rsidP="009377DE">
            <w:pPr>
              <w:cnfStyle w:val="000000000000" w:firstRow="0" w:lastRow="0" w:firstColumn="0" w:lastColumn="0" w:oddVBand="0" w:evenVBand="0" w:oddHBand="0" w:evenHBand="0" w:firstRowFirstColumn="0" w:firstRowLastColumn="0" w:lastRowFirstColumn="0" w:lastRowLastColumn="0"/>
            </w:pPr>
            <w:r>
              <w:rPr>
                <w:sz w:val="20"/>
                <w:szCs w:val="20"/>
              </w:rPr>
              <w:t>Romeo and Juliet play books</w:t>
            </w:r>
          </w:p>
        </w:tc>
      </w:tr>
      <w:tr w:rsidR="009377DE" w14:paraId="08990E1E" w14:textId="77777777" w:rsidTr="009377DE">
        <w:trPr>
          <w:trHeight w:val="861"/>
        </w:trPr>
        <w:tc>
          <w:tcPr>
            <w:cnfStyle w:val="001000000000" w:firstRow="0" w:lastRow="0" w:firstColumn="1" w:lastColumn="0" w:oddVBand="0" w:evenVBand="0" w:oddHBand="0" w:evenHBand="0" w:firstRowFirstColumn="0" w:firstRowLastColumn="0" w:lastRowFirstColumn="0" w:lastRowLastColumn="0"/>
            <w:tcW w:w="1370" w:type="dxa"/>
          </w:tcPr>
          <w:p w14:paraId="48C23EB8" w14:textId="77777777" w:rsidR="009377DE" w:rsidRDefault="009377DE" w:rsidP="009377DE">
            <w:pPr>
              <w:rPr>
                <w:b w:val="0"/>
                <w:bCs w:val="0"/>
                <w:sz w:val="20"/>
                <w:szCs w:val="20"/>
              </w:rPr>
            </w:pPr>
            <w:r>
              <w:rPr>
                <w:sz w:val="20"/>
                <w:szCs w:val="20"/>
              </w:rPr>
              <w:t>8 weeks</w:t>
            </w:r>
          </w:p>
          <w:p w14:paraId="2C21C145" w14:textId="77777777" w:rsidR="009377DE" w:rsidRPr="00ED636D" w:rsidRDefault="009377DE" w:rsidP="009377DE">
            <w:pPr>
              <w:rPr>
                <w:b w:val="0"/>
                <w:sz w:val="20"/>
              </w:rPr>
            </w:pPr>
          </w:p>
        </w:tc>
        <w:tc>
          <w:tcPr>
            <w:tcW w:w="2085" w:type="dxa"/>
          </w:tcPr>
          <w:p w14:paraId="64EA1FC6" w14:textId="77777777" w:rsidR="009377DE" w:rsidRDefault="009377DE" w:rsidP="009377D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Divergent (AIR) novel</w:t>
            </w:r>
          </w:p>
          <w:p w14:paraId="260034BB" w14:textId="77777777"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p>
        </w:tc>
        <w:tc>
          <w:tcPr>
            <w:tcW w:w="2120" w:type="dxa"/>
          </w:tcPr>
          <w:p w14:paraId="70F3BA67" w14:textId="4EF8EE59"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r>
              <w:rPr>
                <w:sz w:val="20"/>
              </w:rPr>
              <w:t>Reading Comprehension</w:t>
            </w:r>
          </w:p>
        </w:tc>
        <w:tc>
          <w:tcPr>
            <w:tcW w:w="1890" w:type="dxa"/>
          </w:tcPr>
          <w:p w14:paraId="514304C4" w14:textId="60FF110A"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r>
              <w:rPr>
                <w:sz w:val="20"/>
              </w:rPr>
              <w:t>Journal/Test</w:t>
            </w:r>
          </w:p>
        </w:tc>
        <w:tc>
          <w:tcPr>
            <w:tcW w:w="4410" w:type="dxa"/>
            <w:vMerge/>
          </w:tcPr>
          <w:p w14:paraId="131ABD14" w14:textId="77777777"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p>
        </w:tc>
        <w:tc>
          <w:tcPr>
            <w:tcW w:w="1765" w:type="dxa"/>
            <w:vMerge/>
          </w:tcPr>
          <w:p w14:paraId="03D474FF" w14:textId="77777777"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p>
        </w:tc>
      </w:tr>
      <w:tr w:rsidR="009377DE" w14:paraId="2AC38F01" w14:textId="77777777" w:rsidTr="009377DE">
        <w:trPr>
          <w:trHeight w:val="647"/>
        </w:trPr>
        <w:tc>
          <w:tcPr>
            <w:cnfStyle w:val="001000000000" w:firstRow="0" w:lastRow="0" w:firstColumn="1" w:lastColumn="0" w:oddVBand="0" w:evenVBand="0" w:oddHBand="0" w:evenHBand="0" w:firstRowFirstColumn="0" w:firstRowLastColumn="0" w:lastRowFirstColumn="0" w:lastRowLastColumn="0"/>
            <w:tcW w:w="1370" w:type="dxa"/>
          </w:tcPr>
          <w:p w14:paraId="54DAF1B0" w14:textId="0D30710A" w:rsidR="009377DE" w:rsidRDefault="009377DE" w:rsidP="009377DE">
            <w:pPr>
              <w:rPr>
                <w:bCs w:val="0"/>
                <w:sz w:val="20"/>
              </w:rPr>
            </w:pPr>
            <w:r>
              <w:rPr>
                <w:sz w:val="20"/>
                <w:szCs w:val="20"/>
              </w:rPr>
              <w:t>2 weeks</w:t>
            </w:r>
          </w:p>
          <w:p w14:paraId="5055F8A3" w14:textId="77777777" w:rsidR="009377DE" w:rsidRPr="009377DE" w:rsidRDefault="009377DE" w:rsidP="009377DE">
            <w:pPr>
              <w:rPr>
                <w:sz w:val="20"/>
              </w:rPr>
            </w:pPr>
          </w:p>
        </w:tc>
        <w:tc>
          <w:tcPr>
            <w:tcW w:w="2085" w:type="dxa"/>
          </w:tcPr>
          <w:p w14:paraId="00912DEA" w14:textId="77777777" w:rsidR="009377DE" w:rsidRDefault="009377DE" w:rsidP="009377D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Wife’s Story SS</w:t>
            </w:r>
          </w:p>
          <w:p w14:paraId="6E76D323" w14:textId="77777777"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p>
        </w:tc>
        <w:tc>
          <w:tcPr>
            <w:tcW w:w="2120" w:type="dxa"/>
          </w:tcPr>
          <w:p w14:paraId="5F8EDCA0" w14:textId="6DD7E663"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r>
              <w:rPr>
                <w:sz w:val="20"/>
              </w:rPr>
              <w:t>Perception/Point of View</w:t>
            </w:r>
          </w:p>
        </w:tc>
        <w:tc>
          <w:tcPr>
            <w:tcW w:w="1890" w:type="dxa"/>
          </w:tcPr>
          <w:p w14:paraId="06B2CA28" w14:textId="6697E1A0" w:rsidR="009377DE" w:rsidRPr="00ED636D" w:rsidRDefault="008D630A" w:rsidP="009377DE">
            <w:pPr>
              <w:cnfStyle w:val="000000000000" w:firstRow="0" w:lastRow="0" w:firstColumn="0" w:lastColumn="0" w:oddVBand="0" w:evenVBand="0" w:oddHBand="0" w:evenHBand="0" w:firstRowFirstColumn="0" w:firstRowLastColumn="0" w:lastRowFirstColumn="0" w:lastRowLastColumn="0"/>
              <w:rPr>
                <w:sz w:val="20"/>
              </w:rPr>
            </w:pPr>
            <w:r>
              <w:rPr>
                <w:sz w:val="20"/>
              </w:rPr>
              <w:t>Test M.C. and Written</w:t>
            </w:r>
            <w:bookmarkStart w:id="0" w:name="_GoBack"/>
            <w:bookmarkEnd w:id="0"/>
          </w:p>
        </w:tc>
        <w:tc>
          <w:tcPr>
            <w:tcW w:w="4410" w:type="dxa"/>
            <w:vMerge/>
          </w:tcPr>
          <w:p w14:paraId="140226D1" w14:textId="77777777"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p>
        </w:tc>
        <w:tc>
          <w:tcPr>
            <w:tcW w:w="1765" w:type="dxa"/>
            <w:vMerge/>
          </w:tcPr>
          <w:p w14:paraId="3197E1F0" w14:textId="77777777"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p>
        </w:tc>
      </w:tr>
      <w:tr w:rsidR="009377DE" w14:paraId="4533AF80" w14:textId="77777777" w:rsidTr="009377DE">
        <w:trPr>
          <w:trHeight w:val="971"/>
        </w:trPr>
        <w:tc>
          <w:tcPr>
            <w:cnfStyle w:val="001000000000" w:firstRow="0" w:lastRow="0" w:firstColumn="1" w:lastColumn="0" w:oddVBand="0" w:evenVBand="0" w:oddHBand="0" w:evenHBand="0" w:firstRowFirstColumn="0" w:firstRowLastColumn="0" w:lastRowFirstColumn="0" w:lastRowLastColumn="0"/>
            <w:tcW w:w="1370" w:type="dxa"/>
          </w:tcPr>
          <w:p w14:paraId="7A773789" w14:textId="77777777" w:rsidR="009377DE" w:rsidRDefault="009377DE" w:rsidP="009377DE">
            <w:pPr>
              <w:rPr>
                <w:b w:val="0"/>
                <w:bCs w:val="0"/>
                <w:sz w:val="20"/>
                <w:szCs w:val="20"/>
              </w:rPr>
            </w:pPr>
            <w:r>
              <w:rPr>
                <w:sz w:val="20"/>
                <w:szCs w:val="20"/>
              </w:rPr>
              <w:t>5-6 weeks</w:t>
            </w:r>
          </w:p>
          <w:p w14:paraId="13B34C26" w14:textId="77777777" w:rsidR="009377DE" w:rsidRPr="00ED636D" w:rsidRDefault="009377DE" w:rsidP="009377DE">
            <w:pPr>
              <w:rPr>
                <w:b w:val="0"/>
                <w:sz w:val="20"/>
              </w:rPr>
            </w:pPr>
          </w:p>
        </w:tc>
        <w:tc>
          <w:tcPr>
            <w:tcW w:w="2085" w:type="dxa"/>
          </w:tcPr>
          <w:p w14:paraId="607D17D5" w14:textId="173D8D2D" w:rsidR="009377DE" w:rsidRPr="009377DE" w:rsidRDefault="009377DE" w:rsidP="009377D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 Lucy’s Home for Girls Raised by Wolves. (CC module) SS</w:t>
            </w:r>
          </w:p>
        </w:tc>
        <w:tc>
          <w:tcPr>
            <w:tcW w:w="2120" w:type="dxa"/>
          </w:tcPr>
          <w:p w14:paraId="3A0831E7" w14:textId="4B49CEC3"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r>
              <w:rPr>
                <w:sz w:val="20"/>
              </w:rPr>
              <w:t>Central Idea / Theme / Vocab</w:t>
            </w:r>
          </w:p>
        </w:tc>
        <w:tc>
          <w:tcPr>
            <w:tcW w:w="1890" w:type="dxa"/>
          </w:tcPr>
          <w:p w14:paraId="676F377E" w14:textId="788595DE" w:rsidR="009377DE" w:rsidRPr="00ED636D" w:rsidRDefault="008D630A" w:rsidP="009377DE">
            <w:pPr>
              <w:cnfStyle w:val="000000000000" w:firstRow="0" w:lastRow="0" w:firstColumn="0" w:lastColumn="0" w:oddVBand="0" w:evenVBand="0" w:oddHBand="0" w:evenHBand="0" w:firstRowFirstColumn="0" w:firstRowLastColumn="0" w:lastRowFirstColumn="0" w:lastRowLastColumn="0"/>
              <w:rPr>
                <w:sz w:val="20"/>
              </w:rPr>
            </w:pPr>
            <w:r>
              <w:rPr>
                <w:sz w:val="20"/>
              </w:rPr>
              <w:t>Short Answer Written Responses / 5 Paragraph Essay</w:t>
            </w:r>
          </w:p>
        </w:tc>
        <w:tc>
          <w:tcPr>
            <w:tcW w:w="4410" w:type="dxa"/>
            <w:vMerge/>
          </w:tcPr>
          <w:p w14:paraId="30B0CF0A" w14:textId="77777777"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p>
        </w:tc>
        <w:tc>
          <w:tcPr>
            <w:tcW w:w="1765" w:type="dxa"/>
            <w:vMerge/>
          </w:tcPr>
          <w:p w14:paraId="0A038C8D" w14:textId="77777777"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p>
        </w:tc>
      </w:tr>
      <w:tr w:rsidR="009377DE" w14:paraId="617A9F07" w14:textId="77777777" w:rsidTr="009377DE">
        <w:trPr>
          <w:trHeight w:val="800"/>
        </w:trPr>
        <w:tc>
          <w:tcPr>
            <w:cnfStyle w:val="001000000000" w:firstRow="0" w:lastRow="0" w:firstColumn="1" w:lastColumn="0" w:oddVBand="0" w:evenVBand="0" w:oddHBand="0" w:evenHBand="0" w:firstRowFirstColumn="0" w:firstRowLastColumn="0" w:lastRowFirstColumn="0" w:lastRowLastColumn="0"/>
            <w:tcW w:w="1370" w:type="dxa"/>
          </w:tcPr>
          <w:p w14:paraId="2254F697" w14:textId="77777777" w:rsidR="009377DE" w:rsidRDefault="009377DE" w:rsidP="009377DE">
            <w:pPr>
              <w:rPr>
                <w:b w:val="0"/>
                <w:bCs w:val="0"/>
                <w:sz w:val="20"/>
                <w:szCs w:val="20"/>
              </w:rPr>
            </w:pPr>
            <w:r>
              <w:rPr>
                <w:sz w:val="20"/>
                <w:szCs w:val="20"/>
              </w:rPr>
              <w:t>3 weeks</w:t>
            </w:r>
          </w:p>
          <w:p w14:paraId="53752C5C" w14:textId="77777777" w:rsidR="009377DE" w:rsidRPr="00ED636D" w:rsidRDefault="009377DE" w:rsidP="009377DE">
            <w:pPr>
              <w:rPr>
                <w:b w:val="0"/>
                <w:sz w:val="20"/>
              </w:rPr>
            </w:pPr>
          </w:p>
        </w:tc>
        <w:tc>
          <w:tcPr>
            <w:tcW w:w="2085" w:type="dxa"/>
          </w:tcPr>
          <w:p w14:paraId="5133B67D" w14:textId="5F8FD7A2" w:rsidR="009377DE" w:rsidRPr="009377DE" w:rsidRDefault="009377DE" w:rsidP="009377D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Tell-Tale Heart (CC module) SS</w:t>
            </w:r>
          </w:p>
        </w:tc>
        <w:tc>
          <w:tcPr>
            <w:tcW w:w="2120" w:type="dxa"/>
          </w:tcPr>
          <w:p w14:paraId="47ECB6EC" w14:textId="60A84542"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r>
              <w:rPr>
                <w:sz w:val="20"/>
              </w:rPr>
              <w:t>Central Idea / Close Reading / Annotation</w:t>
            </w:r>
          </w:p>
        </w:tc>
        <w:tc>
          <w:tcPr>
            <w:tcW w:w="1890" w:type="dxa"/>
          </w:tcPr>
          <w:p w14:paraId="5F324995" w14:textId="1893518F" w:rsidR="009377DE" w:rsidRPr="00ED636D" w:rsidRDefault="008D630A" w:rsidP="009377DE">
            <w:pPr>
              <w:cnfStyle w:val="000000000000" w:firstRow="0" w:lastRow="0" w:firstColumn="0" w:lastColumn="0" w:oddVBand="0" w:evenVBand="0" w:oddHBand="0" w:evenHBand="0" w:firstRowFirstColumn="0" w:firstRowLastColumn="0" w:lastRowFirstColumn="0" w:lastRowLastColumn="0"/>
              <w:rPr>
                <w:sz w:val="20"/>
              </w:rPr>
            </w:pPr>
            <w:r>
              <w:rPr>
                <w:sz w:val="20"/>
              </w:rPr>
              <w:t>Essay – Central Ideas</w:t>
            </w:r>
          </w:p>
        </w:tc>
        <w:tc>
          <w:tcPr>
            <w:tcW w:w="4410" w:type="dxa"/>
            <w:vMerge/>
          </w:tcPr>
          <w:p w14:paraId="273DCEC5" w14:textId="77777777"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p>
        </w:tc>
        <w:tc>
          <w:tcPr>
            <w:tcW w:w="1765" w:type="dxa"/>
            <w:vMerge/>
          </w:tcPr>
          <w:p w14:paraId="093215CA" w14:textId="77777777"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p>
        </w:tc>
      </w:tr>
      <w:tr w:rsidR="009377DE" w14:paraId="32BA9A87" w14:textId="77777777" w:rsidTr="009377DE">
        <w:trPr>
          <w:trHeight w:val="521"/>
        </w:trPr>
        <w:tc>
          <w:tcPr>
            <w:cnfStyle w:val="001000000000" w:firstRow="0" w:lastRow="0" w:firstColumn="1" w:lastColumn="0" w:oddVBand="0" w:evenVBand="0" w:oddHBand="0" w:evenHBand="0" w:firstRowFirstColumn="0" w:firstRowLastColumn="0" w:lastRowFirstColumn="0" w:lastRowLastColumn="0"/>
            <w:tcW w:w="1370" w:type="dxa"/>
          </w:tcPr>
          <w:p w14:paraId="79F797FA" w14:textId="77777777" w:rsidR="009377DE" w:rsidRDefault="009377DE" w:rsidP="009377DE">
            <w:pPr>
              <w:rPr>
                <w:b w:val="0"/>
                <w:bCs w:val="0"/>
                <w:sz w:val="20"/>
                <w:szCs w:val="20"/>
              </w:rPr>
            </w:pPr>
            <w:r>
              <w:rPr>
                <w:sz w:val="20"/>
                <w:szCs w:val="20"/>
              </w:rPr>
              <w:t>3 days</w:t>
            </w:r>
          </w:p>
          <w:p w14:paraId="6FE455AD" w14:textId="77777777" w:rsidR="009377DE" w:rsidRPr="00ED636D" w:rsidRDefault="009377DE" w:rsidP="009377DE">
            <w:pPr>
              <w:rPr>
                <w:b w:val="0"/>
                <w:sz w:val="20"/>
              </w:rPr>
            </w:pPr>
          </w:p>
        </w:tc>
        <w:tc>
          <w:tcPr>
            <w:tcW w:w="2085" w:type="dxa"/>
          </w:tcPr>
          <w:p w14:paraId="06F8FA30" w14:textId="77777777" w:rsidR="009377DE" w:rsidRDefault="009377DE" w:rsidP="009377D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Cask of Amontillado SS</w:t>
            </w:r>
          </w:p>
          <w:p w14:paraId="25B7CAC1" w14:textId="77777777"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p>
        </w:tc>
        <w:tc>
          <w:tcPr>
            <w:tcW w:w="2120" w:type="dxa"/>
          </w:tcPr>
          <w:p w14:paraId="16EA202A" w14:textId="312671B6"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r>
              <w:rPr>
                <w:sz w:val="20"/>
              </w:rPr>
              <w:t>Pleasure</w:t>
            </w:r>
          </w:p>
        </w:tc>
        <w:tc>
          <w:tcPr>
            <w:tcW w:w="1890" w:type="dxa"/>
          </w:tcPr>
          <w:p w14:paraId="2EE09AC4" w14:textId="6D2A18A6" w:rsidR="009377DE" w:rsidRPr="00ED636D" w:rsidRDefault="008D630A" w:rsidP="009377DE">
            <w:pPr>
              <w:cnfStyle w:val="000000000000" w:firstRow="0" w:lastRow="0" w:firstColumn="0" w:lastColumn="0" w:oddVBand="0" w:evenVBand="0" w:oddHBand="0" w:evenHBand="0" w:firstRowFirstColumn="0" w:firstRowLastColumn="0" w:lastRowFirstColumn="0" w:lastRowLastColumn="0"/>
              <w:rPr>
                <w:sz w:val="20"/>
              </w:rPr>
            </w:pPr>
            <w:r>
              <w:rPr>
                <w:sz w:val="20"/>
              </w:rPr>
              <w:t>None</w:t>
            </w:r>
          </w:p>
        </w:tc>
        <w:tc>
          <w:tcPr>
            <w:tcW w:w="4410" w:type="dxa"/>
            <w:vMerge/>
          </w:tcPr>
          <w:p w14:paraId="799E0AD2" w14:textId="77777777"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p>
        </w:tc>
        <w:tc>
          <w:tcPr>
            <w:tcW w:w="1765" w:type="dxa"/>
            <w:vMerge/>
          </w:tcPr>
          <w:p w14:paraId="3F120E47" w14:textId="77777777"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p>
        </w:tc>
      </w:tr>
      <w:tr w:rsidR="009377DE" w14:paraId="0DFF1558" w14:textId="77777777" w:rsidTr="009377DE">
        <w:trPr>
          <w:trHeight w:val="602"/>
        </w:trPr>
        <w:tc>
          <w:tcPr>
            <w:cnfStyle w:val="001000000000" w:firstRow="0" w:lastRow="0" w:firstColumn="1" w:lastColumn="0" w:oddVBand="0" w:evenVBand="0" w:oddHBand="0" w:evenHBand="0" w:firstRowFirstColumn="0" w:firstRowLastColumn="0" w:lastRowFirstColumn="0" w:lastRowLastColumn="0"/>
            <w:tcW w:w="1370" w:type="dxa"/>
          </w:tcPr>
          <w:p w14:paraId="2F1EB6D3" w14:textId="77777777" w:rsidR="009377DE" w:rsidRDefault="009377DE" w:rsidP="009377DE">
            <w:pPr>
              <w:rPr>
                <w:b w:val="0"/>
                <w:bCs w:val="0"/>
                <w:sz w:val="20"/>
                <w:szCs w:val="20"/>
              </w:rPr>
            </w:pPr>
            <w:r>
              <w:rPr>
                <w:sz w:val="20"/>
                <w:szCs w:val="20"/>
              </w:rPr>
              <w:t>6-8 weeks</w:t>
            </w:r>
          </w:p>
          <w:p w14:paraId="0DE8BF81" w14:textId="77777777" w:rsidR="009377DE" w:rsidRPr="00ED636D" w:rsidRDefault="009377DE" w:rsidP="009377DE">
            <w:pPr>
              <w:rPr>
                <w:b w:val="0"/>
                <w:sz w:val="20"/>
              </w:rPr>
            </w:pPr>
          </w:p>
        </w:tc>
        <w:tc>
          <w:tcPr>
            <w:tcW w:w="2085" w:type="dxa"/>
          </w:tcPr>
          <w:p w14:paraId="3316DA4A" w14:textId="77777777" w:rsidR="009377DE" w:rsidRDefault="009377DE" w:rsidP="009377D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AIR book of their choice</w:t>
            </w:r>
          </w:p>
          <w:p w14:paraId="35076353" w14:textId="77777777"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p>
        </w:tc>
        <w:tc>
          <w:tcPr>
            <w:tcW w:w="2120" w:type="dxa"/>
          </w:tcPr>
          <w:p w14:paraId="777A281D" w14:textId="2DE0BE27"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r>
              <w:rPr>
                <w:sz w:val="20"/>
              </w:rPr>
              <w:t>Reading Comprehension</w:t>
            </w:r>
          </w:p>
        </w:tc>
        <w:tc>
          <w:tcPr>
            <w:tcW w:w="1890" w:type="dxa"/>
          </w:tcPr>
          <w:p w14:paraId="477648E1" w14:textId="77777777" w:rsidR="008D630A" w:rsidRDefault="008D630A" w:rsidP="008D630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13 alternatives to book reports</w:t>
            </w:r>
          </w:p>
          <w:p w14:paraId="2461CCE2" w14:textId="77777777"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p>
        </w:tc>
        <w:tc>
          <w:tcPr>
            <w:tcW w:w="4410" w:type="dxa"/>
            <w:vMerge/>
          </w:tcPr>
          <w:p w14:paraId="56FDC6C1" w14:textId="77777777"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p>
        </w:tc>
        <w:tc>
          <w:tcPr>
            <w:tcW w:w="1765" w:type="dxa"/>
          </w:tcPr>
          <w:p w14:paraId="60BEACFB" w14:textId="77777777"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p>
        </w:tc>
      </w:tr>
      <w:tr w:rsidR="009377DE" w14:paraId="1698365D" w14:textId="77777777" w:rsidTr="009377DE">
        <w:trPr>
          <w:trHeight w:val="1259"/>
        </w:trPr>
        <w:tc>
          <w:tcPr>
            <w:cnfStyle w:val="001000000000" w:firstRow="0" w:lastRow="0" w:firstColumn="1" w:lastColumn="0" w:oddVBand="0" w:evenVBand="0" w:oddHBand="0" w:evenHBand="0" w:firstRowFirstColumn="0" w:firstRowLastColumn="0" w:lastRowFirstColumn="0" w:lastRowLastColumn="0"/>
            <w:tcW w:w="1370" w:type="dxa"/>
          </w:tcPr>
          <w:p w14:paraId="53670A32" w14:textId="77777777" w:rsidR="009377DE" w:rsidRDefault="009377DE" w:rsidP="009377DE">
            <w:pPr>
              <w:rPr>
                <w:b w:val="0"/>
                <w:bCs w:val="0"/>
                <w:sz w:val="20"/>
                <w:szCs w:val="20"/>
              </w:rPr>
            </w:pPr>
            <w:r>
              <w:rPr>
                <w:sz w:val="20"/>
                <w:szCs w:val="20"/>
              </w:rPr>
              <w:t>4-5- weeks</w:t>
            </w:r>
          </w:p>
          <w:p w14:paraId="0B8CC72E" w14:textId="77777777" w:rsidR="009377DE" w:rsidRDefault="009377DE" w:rsidP="009377DE">
            <w:pPr>
              <w:rPr>
                <w:sz w:val="20"/>
                <w:szCs w:val="20"/>
              </w:rPr>
            </w:pPr>
          </w:p>
        </w:tc>
        <w:tc>
          <w:tcPr>
            <w:tcW w:w="2085" w:type="dxa"/>
          </w:tcPr>
          <w:p w14:paraId="1E199606" w14:textId="77777777" w:rsidR="009377DE" w:rsidRDefault="009377DE" w:rsidP="009377D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Night- novel</w:t>
            </w:r>
          </w:p>
          <w:p w14:paraId="32C1F4DF" w14:textId="77777777"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p>
        </w:tc>
        <w:tc>
          <w:tcPr>
            <w:tcW w:w="2120" w:type="dxa"/>
          </w:tcPr>
          <w:p w14:paraId="5565827F" w14:textId="31C37AF1" w:rsidR="009377DE" w:rsidRDefault="009377DE" w:rsidP="009377D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History</w:t>
            </w:r>
            <w:r>
              <w:rPr>
                <w:sz w:val="20"/>
                <w:szCs w:val="20"/>
              </w:rPr>
              <w:t xml:space="preserve"> </w:t>
            </w:r>
            <w:r>
              <w:rPr>
                <w:sz w:val="20"/>
                <w:szCs w:val="20"/>
              </w:rPr>
              <w:t>/</w:t>
            </w:r>
            <w:r>
              <w:rPr>
                <w:sz w:val="20"/>
                <w:szCs w:val="20"/>
              </w:rPr>
              <w:t xml:space="preserve"> H</w:t>
            </w:r>
            <w:r>
              <w:rPr>
                <w:sz w:val="20"/>
                <w:szCs w:val="20"/>
              </w:rPr>
              <w:t xml:space="preserve">uman </w:t>
            </w:r>
            <w:r>
              <w:rPr>
                <w:sz w:val="20"/>
                <w:szCs w:val="20"/>
              </w:rPr>
              <w:t>N</w:t>
            </w:r>
            <w:r>
              <w:rPr>
                <w:sz w:val="20"/>
                <w:szCs w:val="20"/>
              </w:rPr>
              <w:t>ature</w:t>
            </w:r>
            <w:r>
              <w:rPr>
                <w:sz w:val="20"/>
                <w:szCs w:val="20"/>
              </w:rPr>
              <w:t xml:space="preserve"> </w:t>
            </w:r>
            <w:r>
              <w:rPr>
                <w:sz w:val="20"/>
                <w:szCs w:val="20"/>
              </w:rPr>
              <w:t>/</w:t>
            </w:r>
            <w:r>
              <w:rPr>
                <w:sz w:val="20"/>
                <w:szCs w:val="20"/>
              </w:rPr>
              <w:t xml:space="preserve"> V</w:t>
            </w:r>
            <w:r>
              <w:rPr>
                <w:sz w:val="20"/>
                <w:szCs w:val="20"/>
              </w:rPr>
              <w:t>irtue</w:t>
            </w:r>
            <w:r>
              <w:rPr>
                <w:sz w:val="20"/>
                <w:szCs w:val="20"/>
              </w:rPr>
              <w:t xml:space="preserve"> </w:t>
            </w:r>
            <w:r>
              <w:rPr>
                <w:sz w:val="20"/>
                <w:szCs w:val="20"/>
              </w:rPr>
              <w:t>/</w:t>
            </w:r>
            <w:r>
              <w:rPr>
                <w:sz w:val="20"/>
                <w:szCs w:val="20"/>
              </w:rPr>
              <w:t xml:space="preserve"> R</w:t>
            </w:r>
            <w:r>
              <w:rPr>
                <w:sz w:val="20"/>
                <w:szCs w:val="20"/>
              </w:rPr>
              <w:t>ace</w:t>
            </w:r>
            <w:r>
              <w:rPr>
                <w:sz w:val="20"/>
                <w:szCs w:val="20"/>
              </w:rPr>
              <w:t xml:space="preserve"> </w:t>
            </w:r>
            <w:r>
              <w:rPr>
                <w:sz w:val="20"/>
                <w:szCs w:val="20"/>
              </w:rPr>
              <w:t>/</w:t>
            </w:r>
            <w:r>
              <w:rPr>
                <w:sz w:val="20"/>
                <w:szCs w:val="20"/>
              </w:rPr>
              <w:t xml:space="preserve"> R</w:t>
            </w:r>
            <w:r>
              <w:rPr>
                <w:sz w:val="20"/>
                <w:szCs w:val="20"/>
              </w:rPr>
              <w:t>eligion</w:t>
            </w:r>
            <w:r>
              <w:rPr>
                <w:sz w:val="20"/>
                <w:szCs w:val="20"/>
              </w:rPr>
              <w:t xml:space="preserve"> </w:t>
            </w:r>
            <w:r>
              <w:rPr>
                <w:sz w:val="20"/>
                <w:szCs w:val="20"/>
              </w:rPr>
              <w:t>/</w:t>
            </w:r>
            <w:r>
              <w:rPr>
                <w:sz w:val="20"/>
                <w:szCs w:val="20"/>
              </w:rPr>
              <w:t xml:space="preserve"> </w:t>
            </w:r>
          </w:p>
          <w:p w14:paraId="324C29FD" w14:textId="36B4A4FC" w:rsidR="009377DE" w:rsidRDefault="009377DE" w:rsidP="009377D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w:t>
            </w:r>
            <w:r>
              <w:rPr>
                <w:sz w:val="20"/>
                <w:szCs w:val="20"/>
              </w:rPr>
              <w:t>ationalism</w:t>
            </w:r>
            <w:r>
              <w:rPr>
                <w:sz w:val="20"/>
                <w:szCs w:val="20"/>
              </w:rPr>
              <w:t xml:space="preserve"> / F</w:t>
            </w:r>
            <w:r>
              <w:rPr>
                <w:sz w:val="20"/>
                <w:szCs w:val="20"/>
              </w:rPr>
              <w:t>amily</w:t>
            </w:r>
            <w:r>
              <w:rPr>
                <w:sz w:val="20"/>
                <w:szCs w:val="20"/>
              </w:rPr>
              <w:t xml:space="preserve"> </w:t>
            </w:r>
            <w:r>
              <w:rPr>
                <w:sz w:val="20"/>
                <w:szCs w:val="20"/>
              </w:rPr>
              <w:t>/</w:t>
            </w:r>
            <w:r>
              <w:rPr>
                <w:sz w:val="20"/>
                <w:szCs w:val="20"/>
              </w:rPr>
              <w:t xml:space="preserve"> D</w:t>
            </w:r>
            <w:r>
              <w:rPr>
                <w:sz w:val="20"/>
                <w:szCs w:val="20"/>
              </w:rPr>
              <w:t>eath</w:t>
            </w:r>
            <w:r>
              <w:rPr>
                <w:sz w:val="20"/>
                <w:szCs w:val="20"/>
              </w:rPr>
              <w:t xml:space="preserve"> </w:t>
            </w:r>
            <w:r>
              <w:rPr>
                <w:sz w:val="20"/>
                <w:szCs w:val="20"/>
              </w:rPr>
              <w:t>/</w:t>
            </w:r>
            <w:r>
              <w:rPr>
                <w:sz w:val="20"/>
                <w:szCs w:val="20"/>
              </w:rPr>
              <w:t xml:space="preserve"> H</w:t>
            </w:r>
            <w:r>
              <w:rPr>
                <w:sz w:val="20"/>
                <w:szCs w:val="20"/>
              </w:rPr>
              <w:t>ope</w:t>
            </w:r>
          </w:p>
          <w:p w14:paraId="55DBDB96" w14:textId="77777777"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p>
        </w:tc>
        <w:tc>
          <w:tcPr>
            <w:tcW w:w="1890" w:type="dxa"/>
          </w:tcPr>
          <w:p w14:paraId="1CB1B299" w14:textId="77777777" w:rsidR="008D630A" w:rsidRDefault="008D630A" w:rsidP="008D630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Test m/c, t/f written response</w:t>
            </w:r>
          </w:p>
          <w:p w14:paraId="6E83FBC1" w14:textId="77777777"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p>
        </w:tc>
        <w:tc>
          <w:tcPr>
            <w:tcW w:w="4410" w:type="dxa"/>
            <w:vMerge/>
          </w:tcPr>
          <w:p w14:paraId="585E1B64" w14:textId="77777777"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p>
        </w:tc>
        <w:tc>
          <w:tcPr>
            <w:tcW w:w="1765" w:type="dxa"/>
          </w:tcPr>
          <w:p w14:paraId="2D4DA3F8" w14:textId="77777777"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p>
        </w:tc>
      </w:tr>
      <w:tr w:rsidR="009377DE" w14:paraId="0CC73DA4" w14:textId="77777777" w:rsidTr="009377DE">
        <w:trPr>
          <w:trHeight w:val="1259"/>
        </w:trPr>
        <w:tc>
          <w:tcPr>
            <w:cnfStyle w:val="001000000000" w:firstRow="0" w:lastRow="0" w:firstColumn="1" w:lastColumn="0" w:oddVBand="0" w:evenVBand="0" w:oddHBand="0" w:evenHBand="0" w:firstRowFirstColumn="0" w:firstRowLastColumn="0" w:lastRowFirstColumn="0" w:lastRowLastColumn="0"/>
            <w:tcW w:w="1370" w:type="dxa"/>
          </w:tcPr>
          <w:p w14:paraId="7B5F434F" w14:textId="77777777" w:rsidR="009377DE" w:rsidRDefault="009377DE" w:rsidP="009377DE">
            <w:pPr>
              <w:rPr>
                <w:b w:val="0"/>
                <w:bCs w:val="0"/>
                <w:sz w:val="20"/>
                <w:szCs w:val="20"/>
              </w:rPr>
            </w:pPr>
            <w:r>
              <w:rPr>
                <w:sz w:val="20"/>
                <w:szCs w:val="20"/>
              </w:rPr>
              <w:t>2 weeks</w:t>
            </w:r>
          </w:p>
          <w:p w14:paraId="1785F2B5" w14:textId="77777777" w:rsidR="009377DE" w:rsidRDefault="009377DE" w:rsidP="009377DE">
            <w:pPr>
              <w:rPr>
                <w:sz w:val="20"/>
                <w:szCs w:val="20"/>
              </w:rPr>
            </w:pPr>
          </w:p>
        </w:tc>
        <w:tc>
          <w:tcPr>
            <w:tcW w:w="2085" w:type="dxa"/>
          </w:tcPr>
          <w:p w14:paraId="68476429" w14:textId="77777777" w:rsidR="009377DE" w:rsidRDefault="009377DE" w:rsidP="009377D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Tolerance-essay</w:t>
            </w:r>
          </w:p>
          <w:p w14:paraId="08BCD61C" w14:textId="77777777"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p>
        </w:tc>
        <w:tc>
          <w:tcPr>
            <w:tcW w:w="2120" w:type="dxa"/>
          </w:tcPr>
          <w:p w14:paraId="4F6EA72B" w14:textId="1BE618DB"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r>
              <w:rPr>
                <w:sz w:val="20"/>
              </w:rPr>
              <w:t>Tolerance in companion to Night</w:t>
            </w:r>
          </w:p>
        </w:tc>
        <w:tc>
          <w:tcPr>
            <w:tcW w:w="1890" w:type="dxa"/>
          </w:tcPr>
          <w:p w14:paraId="631002E5" w14:textId="540A0C6B" w:rsidR="009377DE" w:rsidRPr="00ED636D" w:rsidRDefault="008D630A" w:rsidP="009377DE">
            <w:pPr>
              <w:cnfStyle w:val="000000000000" w:firstRow="0" w:lastRow="0" w:firstColumn="0" w:lastColumn="0" w:oddVBand="0" w:evenVBand="0" w:oddHBand="0" w:evenHBand="0" w:firstRowFirstColumn="0" w:firstRowLastColumn="0" w:lastRowFirstColumn="0" w:lastRowLastColumn="0"/>
              <w:rPr>
                <w:sz w:val="20"/>
              </w:rPr>
            </w:pPr>
            <w:r>
              <w:rPr>
                <w:sz w:val="20"/>
              </w:rPr>
              <w:t>Essay</w:t>
            </w:r>
          </w:p>
        </w:tc>
        <w:tc>
          <w:tcPr>
            <w:tcW w:w="4410" w:type="dxa"/>
            <w:vMerge/>
          </w:tcPr>
          <w:p w14:paraId="784C0911" w14:textId="77777777"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p>
        </w:tc>
        <w:tc>
          <w:tcPr>
            <w:tcW w:w="1765" w:type="dxa"/>
          </w:tcPr>
          <w:p w14:paraId="1804D760" w14:textId="77777777"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p>
        </w:tc>
      </w:tr>
      <w:tr w:rsidR="009377DE" w14:paraId="682DB500" w14:textId="77777777" w:rsidTr="009377DE">
        <w:trPr>
          <w:trHeight w:val="1259"/>
        </w:trPr>
        <w:tc>
          <w:tcPr>
            <w:cnfStyle w:val="001000000000" w:firstRow="0" w:lastRow="0" w:firstColumn="1" w:lastColumn="0" w:oddVBand="0" w:evenVBand="0" w:oddHBand="0" w:evenHBand="0" w:firstRowFirstColumn="0" w:firstRowLastColumn="0" w:lastRowFirstColumn="0" w:lastRowLastColumn="0"/>
            <w:tcW w:w="1370" w:type="dxa"/>
          </w:tcPr>
          <w:p w14:paraId="4ECC303D" w14:textId="77777777" w:rsidR="009377DE" w:rsidRDefault="009377DE" w:rsidP="009377DE">
            <w:pPr>
              <w:rPr>
                <w:b w:val="0"/>
                <w:bCs w:val="0"/>
                <w:sz w:val="20"/>
                <w:szCs w:val="20"/>
              </w:rPr>
            </w:pPr>
            <w:r>
              <w:rPr>
                <w:sz w:val="20"/>
                <w:szCs w:val="20"/>
              </w:rPr>
              <w:lastRenderedPageBreak/>
              <w:t>1-2 weeks</w:t>
            </w:r>
          </w:p>
          <w:p w14:paraId="0698FBB6" w14:textId="77777777" w:rsidR="009377DE" w:rsidRDefault="009377DE" w:rsidP="009377DE">
            <w:pPr>
              <w:rPr>
                <w:sz w:val="20"/>
                <w:szCs w:val="20"/>
              </w:rPr>
            </w:pPr>
          </w:p>
        </w:tc>
        <w:tc>
          <w:tcPr>
            <w:tcW w:w="2085" w:type="dxa"/>
          </w:tcPr>
          <w:p w14:paraId="769BA5D3" w14:textId="77777777" w:rsidR="009377DE" w:rsidRDefault="009377DE" w:rsidP="009377D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The Sniper</w:t>
            </w:r>
          </w:p>
          <w:p w14:paraId="35FD32C9" w14:textId="77777777"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p>
        </w:tc>
        <w:tc>
          <w:tcPr>
            <w:tcW w:w="2120" w:type="dxa"/>
          </w:tcPr>
          <w:p w14:paraId="4D920F4D" w14:textId="7F9064F7" w:rsidR="009377DE" w:rsidRPr="00ED636D" w:rsidRDefault="008D630A" w:rsidP="009377DE">
            <w:pPr>
              <w:cnfStyle w:val="000000000000" w:firstRow="0" w:lastRow="0" w:firstColumn="0" w:lastColumn="0" w:oddVBand="0" w:evenVBand="0" w:oddHBand="0" w:evenHBand="0" w:firstRowFirstColumn="0" w:firstRowLastColumn="0" w:lastRowFirstColumn="0" w:lastRowLastColumn="0"/>
              <w:rPr>
                <w:sz w:val="20"/>
              </w:rPr>
            </w:pPr>
            <w:r>
              <w:rPr>
                <w:sz w:val="20"/>
              </w:rPr>
              <w:t>Close Reading / Summary / Creative Writing / Plot Sequence / Cause and Effect</w:t>
            </w:r>
          </w:p>
        </w:tc>
        <w:tc>
          <w:tcPr>
            <w:tcW w:w="1890" w:type="dxa"/>
          </w:tcPr>
          <w:p w14:paraId="3D988878" w14:textId="77777777" w:rsidR="008D630A" w:rsidRDefault="008D630A" w:rsidP="008D630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Journal writes</w:t>
            </w:r>
          </w:p>
          <w:p w14:paraId="7761E558" w14:textId="77777777"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p>
        </w:tc>
        <w:tc>
          <w:tcPr>
            <w:tcW w:w="4410" w:type="dxa"/>
            <w:vMerge/>
          </w:tcPr>
          <w:p w14:paraId="01A86226" w14:textId="77777777"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p>
        </w:tc>
        <w:tc>
          <w:tcPr>
            <w:tcW w:w="1765" w:type="dxa"/>
          </w:tcPr>
          <w:p w14:paraId="33CA04FA" w14:textId="77777777"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p>
        </w:tc>
      </w:tr>
      <w:tr w:rsidR="009377DE" w14:paraId="1FE50370" w14:textId="77777777" w:rsidTr="009377DE">
        <w:trPr>
          <w:trHeight w:val="1259"/>
        </w:trPr>
        <w:tc>
          <w:tcPr>
            <w:cnfStyle w:val="001000000000" w:firstRow="0" w:lastRow="0" w:firstColumn="1" w:lastColumn="0" w:oddVBand="0" w:evenVBand="0" w:oddHBand="0" w:evenHBand="0" w:firstRowFirstColumn="0" w:firstRowLastColumn="0" w:lastRowFirstColumn="0" w:lastRowLastColumn="0"/>
            <w:tcW w:w="1370" w:type="dxa"/>
          </w:tcPr>
          <w:p w14:paraId="0CD4F9F0" w14:textId="77777777" w:rsidR="009377DE" w:rsidRDefault="009377DE" w:rsidP="009377DE">
            <w:pPr>
              <w:rPr>
                <w:b w:val="0"/>
                <w:bCs w:val="0"/>
                <w:sz w:val="20"/>
                <w:szCs w:val="20"/>
              </w:rPr>
            </w:pPr>
            <w:r>
              <w:rPr>
                <w:sz w:val="20"/>
                <w:szCs w:val="20"/>
              </w:rPr>
              <w:t>6-8 weeks</w:t>
            </w:r>
          </w:p>
          <w:p w14:paraId="01637344" w14:textId="77777777" w:rsidR="009377DE" w:rsidRDefault="009377DE" w:rsidP="009377DE">
            <w:pPr>
              <w:rPr>
                <w:sz w:val="20"/>
                <w:szCs w:val="20"/>
              </w:rPr>
            </w:pPr>
          </w:p>
        </w:tc>
        <w:tc>
          <w:tcPr>
            <w:tcW w:w="2085" w:type="dxa"/>
          </w:tcPr>
          <w:p w14:paraId="3BBA6EE1" w14:textId="77777777" w:rsidR="009377DE" w:rsidRDefault="009377DE" w:rsidP="009377D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Air book of their choice</w:t>
            </w:r>
          </w:p>
          <w:p w14:paraId="5F49967F" w14:textId="77777777"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p>
        </w:tc>
        <w:tc>
          <w:tcPr>
            <w:tcW w:w="2120" w:type="dxa"/>
          </w:tcPr>
          <w:p w14:paraId="251F7914" w14:textId="6BC987F4" w:rsidR="009377DE" w:rsidRPr="00ED636D" w:rsidRDefault="008D630A" w:rsidP="009377DE">
            <w:pPr>
              <w:cnfStyle w:val="000000000000" w:firstRow="0" w:lastRow="0" w:firstColumn="0" w:lastColumn="0" w:oddVBand="0" w:evenVBand="0" w:oddHBand="0" w:evenHBand="0" w:firstRowFirstColumn="0" w:firstRowLastColumn="0" w:lastRowFirstColumn="0" w:lastRowLastColumn="0"/>
              <w:rPr>
                <w:sz w:val="20"/>
              </w:rPr>
            </w:pPr>
            <w:r>
              <w:rPr>
                <w:sz w:val="20"/>
              </w:rPr>
              <w:t>Reading Comprehension</w:t>
            </w:r>
          </w:p>
        </w:tc>
        <w:tc>
          <w:tcPr>
            <w:tcW w:w="1890" w:type="dxa"/>
          </w:tcPr>
          <w:p w14:paraId="037BC09A" w14:textId="77777777" w:rsidR="008D630A" w:rsidRDefault="008D630A" w:rsidP="008D630A">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Journal writes</w:t>
            </w:r>
          </w:p>
          <w:p w14:paraId="4374CBA2" w14:textId="77777777"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p>
        </w:tc>
        <w:tc>
          <w:tcPr>
            <w:tcW w:w="4410" w:type="dxa"/>
            <w:vMerge/>
          </w:tcPr>
          <w:p w14:paraId="72B4D7BF" w14:textId="77777777"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p>
        </w:tc>
        <w:tc>
          <w:tcPr>
            <w:tcW w:w="1765" w:type="dxa"/>
          </w:tcPr>
          <w:p w14:paraId="1EC5A8AF" w14:textId="77777777"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p>
        </w:tc>
      </w:tr>
      <w:tr w:rsidR="009377DE" w14:paraId="759975B5" w14:textId="77777777" w:rsidTr="009377DE">
        <w:trPr>
          <w:trHeight w:val="1259"/>
        </w:trPr>
        <w:tc>
          <w:tcPr>
            <w:cnfStyle w:val="001000000000" w:firstRow="0" w:lastRow="0" w:firstColumn="1" w:lastColumn="0" w:oddVBand="0" w:evenVBand="0" w:oddHBand="0" w:evenHBand="0" w:firstRowFirstColumn="0" w:firstRowLastColumn="0" w:lastRowFirstColumn="0" w:lastRowLastColumn="0"/>
            <w:tcW w:w="1370" w:type="dxa"/>
          </w:tcPr>
          <w:p w14:paraId="4AB9991A" w14:textId="4DDFAE9D" w:rsidR="009377DE" w:rsidRDefault="009377DE" w:rsidP="009377DE">
            <w:pPr>
              <w:rPr>
                <w:sz w:val="20"/>
                <w:szCs w:val="20"/>
              </w:rPr>
            </w:pPr>
            <w:r>
              <w:rPr>
                <w:sz w:val="20"/>
                <w:szCs w:val="20"/>
              </w:rPr>
              <w:t>8 weeks</w:t>
            </w:r>
          </w:p>
        </w:tc>
        <w:tc>
          <w:tcPr>
            <w:tcW w:w="2085" w:type="dxa"/>
          </w:tcPr>
          <w:p w14:paraId="4D335362" w14:textId="7CC0063D"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r>
              <w:rPr>
                <w:sz w:val="20"/>
                <w:szCs w:val="20"/>
              </w:rPr>
              <w:t>Romeo and Juliet</w:t>
            </w:r>
          </w:p>
        </w:tc>
        <w:tc>
          <w:tcPr>
            <w:tcW w:w="2120" w:type="dxa"/>
          </w:tcPr>
          <w:p w14:paraId="4512C7BE" w14:textId="68BBD6D3" w:rsidR="009377DE" w:rsidRPr="00ED636D" w:rsidRDefault="008D630A" w:rsidP="009377DE">
            <w:pPr>
              <w:cnfStyle w:val="000000000000" w:firstRow="0" w:lastRow="0" w:firstColumn="0" w:lastColumn="0" w:oddVBand="0" w:evenVBand="0" w:oddHBand="0" w:evenHBand="0" w:firstRowFirstColumn="0" w:firstRowLastColumn="0" w:lastRowFirstColumn="0" w:lastRowLastColumn="0"/>
              <w:rPr>
                <w:sz w:val="20"/>
              </w:rPr>
            </w:pPr>
            <w:r>
              <w:rPr>
                <w:sz w:val="20"/>
              </w:rPr>
              <w:t xml:space="preserve">Literary Elements / Family / Tragedy / Love-Hatred / Language  </w:t>
            </w:r>
          </w:p>
        </w:tc>
        <w:tc>
          <w:tcPr>
            <w:tcW w:w="1890" w:type="dxa"/>
          </w:tcPr>
          <w:p w14:paraId="7C85A880" w14:textId="2C58AED8" w:rsidR="009377DE" w:rsidRPr="00ED636D" w:rsidRDefault="008D630A" w:rsidP="009377DE">
            <w:pPr>
              <w:cnfStyle w:val="000000000000" w:firstRow="0" w:lastRow="0" w:firstColumn="0" w:lastColumn="0" w:oddVBand="0" w:evenVBand="0" w:oddHBand="0" w:evenHBand="0" w:firstRowFirstColumn="0" w:firstRowLastColumn="0" w:lastRowFirstColumn="0" w:lastRowLastColumn="0"/>
              <w:rPr>
                <w:sz w:val="20"/>
              </w:rPr>
            </w:pPr>
            <w:r>
              <w:rPr>
                <w:sz w:val="20"/>
                <w:szCs w:val="20"/>
              </w:rPr>
              <w:t>M.C. T/F, Literary elements, short answer</w:t>
            </w:r>
          </w:p>
        </w:tc>
        <w:tc>
          <w:tcPr>
            <w:tcW w:w="4410" w:type="dxa"/>
            <w:vMerge/>
          </w:tcPr>
          <w:p w14:paraId="2E9E2698" w14:textId="77777777"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p>
        </w:tc>
        <w:tc>
          <w:tcPr>
            <w:tcW w:w="1765" w:type="dxa"/>
          </w:tcPr>
          <w:p w14:paraId="043B64DF" w14:textId="77777777" w:rsidR="009377DE" w:rsidRPr="00ED636D" w:rsidRDefault="009377DE" w:rsidP="009377DE">
            <w:pPr>
              <w:cnfStyle w:val="000000000000" w:firstRow="0" w:lastRow="0" w:firstColumn="0" w:lastColumn="0" w:oddVBand="0" w:evenVBand="0" w:oddHBand="0" w:evenHBand="0" w:firstRowFirstColumn="0" w:firstRowLastColumn="0" w:lastRowFirstColumn="0" w:lastRowLastColumn="0"/>
              <w:rPr>
                <w:sz w:val="20"/>
              </w:rPr>
            </w:pPr>
          </w:p>
        </w:tc>
      </w:tr>
    </w:tbl>
    <w:p w14:paraId="7F7E9995" w14:textId="36D6E224" w:rsidR="00CB63DA" w:rsidRDefault="00CB63DA">
      <w:pPr>
        <w:rPr>
          <w:sz w:val="20"/>
        </w:rPr>
      </w:pPr>
    </w:p>
    <w:sectPr w:rsidR="00CB63DA" w:rsidSect="006544FA">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6A565" w14:textId="77777777" w:rsidR="00CE6018" w:rsidRDefault="00CE6018" w:rsidP="006544FA">
      <w:pPr>
        <w:spacing w:after="0" w:line="240" w:lineRule="auto"/>
      </w:pPr>
      <w:r>
        <w:separator/>
      </w:r>
    </w:p>
  </w:endnote>
  <w:endnote w:type="continuationSeparator" w:id="0">
    <w:p w14:paraId="340ECA87" w14:textId="77777777" w:rsidR="00CE6018" w:rsidRDefault="00CE6018" w:rsidP="00654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880CE" w14:textId="77777777" w:rsidR="00CE6018" w:rsidRDefault="00CE6018" w:rsidP="006544FA">
      <w:pPr>
        <w:spacing w:after="0" w:line="240" w:lineRule="auto"/>
      </w:pPr>
      <w:r>
        <w:separator/>
      </w:r>
    </w:p>
  </w:footnote>
  <w:footnote w:type="continuationSeparator" w:id="0">
    <w:p w14:paraId="775DFC98" w14:textId="77777777" w:rsidR="00CE6018" w:rsidRDefault="00CE6018" w:rsidP="00654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0C3C2" w14:textId="39D33929" w:rsidR="006544FA" w:rsidRDefault="009377DE">
    <w:pPr>
      <w:pStyle w:val="Header"/>
      <w:tabs>
        <w:tab w:val="clear" w:pos="4680"/>
        <w:tab w:val="clear" w:pos="9360"/>
      </w:tabs>
      <w:jc w:val="right"/>
      <w:rPr>
        <w:color w:val="8496B0" w:themeColor="text2" w:themeTint="99"/>
        <w:sz w:val="24"/>
        <w:szCs w:val="24"/>
      </w:rPr>
    </w:pPr>
    <w:r>
      <w:rPr>
        <w:color w:val="8496B0" w:themeColor="text2" w:themeTint="99"/>
        <w:sz w:val="24"/>
        <w:szCs w:val="24"/>
      </w:rPr>
      <w:t>English, 9</w:t>
    </w:r>
    <w:r w:rsidR="006544FA">
      <w:rPr>
        <w:color w:val="8496B0" w:themeColor="text2" w:themeTint="99"/>
        <w:sz w:val="24"/>
        <w:szCs w:val="24"/>
      </w:rPr>
      <w:t xml:space="preserve"> Page </w:t>
    </w:r>
    <w:r w:rsidR="006544FA">
      <w:rPr>
        <w:color w:val="8496B0" w:themeColor="text2" w:themeTint="99"/>
        <w:sz w:val="24"/>
        <w:szCs w:val="24"/>
      </w:rPr>
      <w:fldChar w:fldCharType="begin"/>
    </w:r>
    <w:r w:rsidR="006544FA">
      <w:rPr>
        <w:color w:val="8496B0" w:themeColor="text2" w:themeTint="99"/>
        <w:sz w:val="24"/>
        <w:szCs w:val="24"/>
      </w:rPr>
      <w:instrText xml:space="preserve"> PAGE   \* MERGEFORMAT </w:instrText>
    </w:r>
    <w:r w:rsidR="006544FA">
      <w:rPr>
        <w:color w:val="8496B0" w:themeColor="text2" w:themeTint="99"/>
        <w:sz w:val="24"/>
        <w:szCs w:val="24"/>
      </w:rPr>
      <w:fldChar w:fldCharType="separate"/>
    </w:r>
    <w:r w:rsidR="00E82117">
      <w:rPr>
        <w:noProof/>
        <w:color w:val="8496B0" w:themeColor="text2" w:themeTint="99"/>
        <w:sz w:val="24"/>
        <w:szCs w:val="24"/>
      </w:rPr>
      <w:t>1</w:t>
    </w:r>
    <w:r w:rsidR="006544FA">
      <w:rPr>
        <w:color w:val="8496B0" w:themeColor="text2" w:themeTint="99"/>
        <w:sz w:val="24"/>
        <w:szCs w:val="24"/>
      </w:rPr>
      <w:fldChar w:fldCharType="end"/>
    </w:r>
  </w:p>
  <w:p w14:paraId="2B42D1EE" w14:textId="77777777" w:rsidR="006544FA" w:rsidRPr="0009127D" w:rsidRDefault="006544FA" w:rsidP="006544FA">
    <w:pPr>
      <w:pStyle w:val="Header"/>
      <w:tabs>
        <w:tab w:val="clear" w:pos="4680"/>
        <w:tab w:val="clear" w:pos="9360"/>
        <w:tab w:val="left" w:pos="5388"/>
      </w:tabs>
      <w:jc w:val="center"/>
      <w:rPr>
        <w:b/>
        <w:sz w:val="24"/>
      </w:rPr>
    </w:pPr>
    <w:r w:rsidRPr="0009127D">
      <w:rPr>
        <w:b/>
        <w:sz w:val="24"/>
      </w:rPr>
      <w:t>Franklinville Central School District</w:t>
    </w:r>
  </w:p>
  <w:p w14:paraId="3D7C52E1" w14:textId="36F3C067" w:rsidR="006544FA" w:rsidRPr="0009127D" w:rsidRDefault="006544FA" w:rsidP="006544FA">
    <w:pPr>
      <w:pStyle w:val="Header"/>
      <w:tabs>
        <w:tab w:val="clear" w:pos="4680"/>
        <w:tab w:val="clear" w:pos="9360"/>
        <w:tab w:val="left" w:pos="5388"/>
      </w:tabs>
      <w:jc w:val="center"/>
      <w:rPr>
        <w:b/>
        <w:sz w:val="24"/>
      </w:rPr>
    </w:pPr>
    <w:r w:rsidRPr="0009127D">
      <w:rPr>
        <w:b/>
        <w:sz w:val="24"/>
      </w:rPr>
      <w:t>Course Name:</w:t>
    </w:r>
    <w:r w:rsidR="00F80693">
      <w:rPr>
        <w:b/>
        <w:sz w:val="24"/>
      </w:rPr>
      <w:t xml:space="preserve"> </w:t>
    </w:r>
    <w:r w:rsidR="009377DE">
      <w:rPr>
        <w:b/>
        <w:sz w:val="24"/>
      </w:rPr>
      <w:t>English</w:t>
    </w:r>
  </w:p>
  <w:p w14:paraId="65845D26" w14:textId="4028F913" w:rsidR="006544FA" w:rsidRPr="0009127D" w:rsidRDefault="006544FA" w:rsidP="006544FA">
    <w:pPr>
      <w:pStyle w:val="Header"/>
      <w:tabs>
        <w:tab w:val="clear" w:pos="4680"/>
        <w:tab w:val="clear" w:pos="9360"/>
        <w:tab w:val="left" w:pos="5388"/>
      </w:tabs>
      <w:jc w:val="center"/>
      <w:rPr>
        <w:b/>
        <w:sz w:val="24"/>
      </w:rPr>
    </w:pPr>
    <w:r w:rsidRPr="0009127D">
      <w:rPr>
        <w:b/>
        <w:sz w:val="24"/>
      </w:rPr>
      <w:t>Grade:</w:t>
    </w:r>
    <w:r w:rsidR="000F1346">
      <w:rPr>
        <w:b/>
        <w:sz w:val="24"/>
      </w:rPr>
      <w:t xml:space="preserve"> </w:t>
    </w:r>
    <w:r w:rsidR="009377DE">
      <w:rPr>
        <w:b/>
        <w:sz w:val="24"/>
      </w:rPr>
      <w:t>9</w:t>
    </w:r>
  </w:p>
  <w:p w14:paraId="21F66BB9" w14:textId="77777777" w:rsidR="006544FA" w:rsidRDefault="006544FA" w:rsidP="006544FA">
    <w:pPr>
      <w:pStyle w:val="Header"/>
      <w:tabs>
        <w:tab w:val="clear" w:pos="4680"/>
        <w:tab w:val="clear" w:pos="9360"/>
        <w:tab w:val="left" w:pos="5388"/>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08D6"/>
    <w:multiLevelType w:val="hybridMultilevel"/>
    <w:tmpl w:val="675EF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9F55A4"/>
    <w:multiLevelType w:val="hybridMultilevel"/>
    <w:tmpl w:val="88FA5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905EC"/>
    <w:multiLevelType w:val="hybridMultilevel"/>
    <w:tmpl w:val="A27E67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783B46"/>
    <w:multiLevelType w:val="hybridMultilevel"/>
    <w:tmpl w:val="5B2E7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BC24AF"/>
    <w:multiLevelType w:val="hybridMultilevel"/>
    <w:tmpl w:val="2474B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631BB0"/>
    <w:multiLevelType w:val="hybridMultilevel"/>
    <w:tmpl w:val="C8B2D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C63643"/>
    <w:multiLevelType w:val="hybridMultilevel"/>
    <w:tmpl w:val="62525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9B6A38"/>
    <w:multiLevelType w:val="hybridMultilevel"/>
    <w:tmpl w:val="46BAB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24199D"/>
    <w:multiLevelType w:val="hybridMultilevel"/>
    <w:tmpl w:val="36CA51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6F04CC"/>
    <w:multiLevelType w:val="hybridMultilevel"/>
    <w:tmpl w:val="E81C3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FAE0A5C"/>
    <w:multiLevelType w:val="hybridMultilevel"/>
    <w:tmpl w:val="14683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4B57558"/>
    <w:multiLevelType w:val="hybridMultilevel"/>
    <w:tmpl w:val="5270F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D23B3"/>
    <w:multiLevelType w:val="hybridMultilevel"/>
    <w:tmpl w:val="67802F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68B5E22"/>
    <w:multiLevelType w:val="hybridMultilevel"/>
    <w:tmpl w:val="10364A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DE37DF"/>
    <w:multiLevelType w:val="hybridMultilevel"/>
    <w:tmpl w:val="42D411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7064AD7"/>
    <w:multiLevelType w:val="hybridMultilevel"/>
    <w:tmpl w:val="19C624DA"/>
    <w:lvl w:ilvl="0" w:tplc="B9B87E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503183"/>
    <w:multiLevelType w:val="multilevel"/>
    <w:tmpl w:val="58E2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5415A9"/>
    <w:multiLevelType w:val="hybridMultilevel"/>
    <w:tmpl w:val="57607A9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604C1FB4"/>
    <w:multiLevelType w:val="hybridMultilevel"/>
    <w:tmpl w:val="05CCA1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4C65489"/>
    <w:multiLevelType w:val="hybridMultilevel"/>
    <w:tmpl w:val="BE58E0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5E71748"/>
    <w:multiLevelType w:val="hybridMultilevel"/>
    <w:tmpl w:val="8A520C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EBD17F3"/>
    <w:multiLevelType w:val="hybridMultilevel"/>
    <w:tmpl w:val="11A2F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0070D13"/>
    <w:multiLevelType w:val="hybridMultilevel"/>
    <w:tmpl w:val="4690626C"/>
    <w:lvl w:ilvl="0" w:tplc="19F08FAC">
      <w:numFmt w:val="bullet"/>
      <w:lvlText w:val=""/>
      <w:lvlJc w:val="left"/>
      <w:pPr>
        <w:ind w:left="360" w:hanging="360"/>
      </w:pPr>
      <w:rPr>
        <w:rFonts w:ascii="MS Mincho" w:eastAsia="MS Mincho" w:hAnsi="MS Mincho" w:cstheme="minorBidi" w:hint="eastAsi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6"/>
  </w:num>
  <w:num w:numId="3">
    <w:abstractNumId w:val="19"/>
  </w:num>
  <w:num w:numId="4">
    <w:abstractNumId w:val="1"/>
  </w:num>
  <w:num w:numId="5">
    <w:abstractNumId w:val="22"/>
  </w:num>
  <w:num w:numId="6">
    <w:abstractNumId w:val="3"/>
  </w:num>
  <w:num w:numId="7">
    <w:abstractNumId w:val="13"/>
  </w:num>
  <w:num w:numId="8">
    <w:abstractNumId w:val="2"/>
  </w:num>
  <w:num w:numId="9">
    <w:abstractNumId w:val="10"/>
  </w:num>
  <w:num w:numId="10">
    <w:abstractNumId w:val="18"/>
  </w:num>
  <w:num w:numId="11">
    <w:abstractNumId w:val="12"/>
  </w:num>
  <w:num w:numId="12">
    <w:abstractNumId w:val="14"/>
  </w:num>
  <w:num w:numId="13">
    <w:abstractNumId w:val="0"/>
  </w:num>
  <w:num w:numId="14">
    <w:abstractNumId w:val="4"/>
  </w:num>
  <w:num w:numId="15">
    <w:abstractNumId w:val="21"/>
  </w:num>
  <w:num w:numId="16">
    <w:abstractNumId w:val="20"/>
  </w:num>
  <w:num w:numId="17">
    <w:abstractNumId w:val="5"/>
  </w:num>
  <w:num w:numId="18">
    <w:abstractNumId w:val="8"/>
  </w:num>
  <w:num w:numId="19">
    <w:abstractNumId w:val="11"/>
  </w:num>
  <w:num w:numId="20">
    <w:abstractNumId w:val="17"/>
  </w:num>
  <w:num w:numId="21">
    <w:abstractNumId w:val="7"/>
  </w:num>
  <w:num w:numId="22">
    <w:abstractNumId w:val="6"/>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4FA"/>
    <w:rsid w:val="0009127D"/>
    <w:rsid w:val="000C648D"/>
    <w:rsid w:val="000F1346"/>
    <w:rsid w:val="00126C00"/>
    <w:rsid w:val="001B79E2"/>
    <w:rsid w:val="00353CCB"/>
    <w:rsid w:val="00385873"/>
    <w:rsid w:val="003B02EA"/>
    <w:rsid w:val="006544FA"/>
    <w:rsid w:val="00777BFB"/>
    <w:rsid w:val="00833195"/>
    <w:rsid w:val="008427E4"/>
    <w:rsid w:val="008D0C45"/>
    <w:rsid w:val="008D630A"/>
    <w:rsid w:val="009377DE"/>
    <w:rsid w:val="00997EEB"/>
    <w:rsid w:val="00A74523"/>
    <w:rsid w:val="00B6286B"/>
    <w:rsid w:val="00C754D5"/>
    <w:rsid w:val="00CB63DA"/>
    <w:rsid w:val="00CE6018"/>
    <w:rsid w:val="00D20D01"/>
    <w:rsid w:val="00D37C42"/>
    <w:rsid w:val="00D9301D"/>
    <w:rsid w:val="00DA38F2"/>
    <w:rsid w:val="00E82117"/>
    <w:rsid w:val="00ED636D"/>
    <w:rsid w:val="00F50DB1"/>
    <w:rsid w:val="00F80693"/>
    <w:rsid w:val="00FA50CD"/>
    <w:rsid w:val="06259F8F"/>
    <w:rsid w:val="260344B4"/>
    <w:rsid w:val="47EF5063"/>
    <w:rsid w:val="60D0F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D51AE9E"/>
  <w15:chartTrackingRefBased/>
  <w15:docId w15:val="{63AB7B20-A398-416A-8541-C5B78975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4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544F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654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4FA"/>
  </w:style>
  <w:style w:type="paragraph" w:styleId="Footer">
    <w:name w:val="footer"/>
    <w:basedOn w:val="Normal"/>
    <w:link w:val="FooterChar"/>
    <w:uiPriority w:val="99"/>
    <w:unhideWhenUsed/>
    <w:rsid w:val="00654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4FA"/>
  </w:style>
  <w:style w:type="character" w:styleId="PlaceholderText">
    <w:name w:val="Placeholder Text"/>
    <w:basedOn w:val="DefaultParagraphFont"/>
    <w:uiPriority w:val="99"/>
    <w:semiHidden/>
    <w:rsid w:val="006544FA"/>
    <w:rPr>
      <w:color w:val="808080"/>
    </w:rPr>
  </w:style>
  <w:style w:type="paragraph" w:customStyle="1" w:styleId="Default">
    <w:name w:val="Default"/>
    <w:rsid w:val="00126C0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126C00"/>
    <w:pPr>
      <w:ind w:left="720"/>
      <w:contextualSpacing/>
    </w:pPr>
  </w:style>
  <w:style w:type="paragraph" w:styleId="BalloonText">
    <w:name w:val="Balloon Text"/>
    <w:basedOn w:val="Normal"/>
    <w:link w:val="BalloonTextChar"/>
    <w:uiPriority w:val="99"/>
    <w:semiHidden/>
    <w:unhideWhenUsed/>
    <w:rsid w:val="00E821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117"/>
    <w:rPr>
      <w:rFonts w:ascii="Segoe UI" w:hAnsi="Segoe UI" w:cs="Segoe UI"/>
      <w:sz w:val="18"/>
      <w:szCs w:val="18"/>
    </w:rPr>
  </w:style>
  <w:style w:type="character" w:styleId="Hyperlink">
    <w:name w:val="Hyperlink"/>
    <w:basedOn w:val="DefaultParagraphFont"/>
    <w:uiPriority w:val="99"/>
    <w:unhideWhenUsed/>
    <w:rsid w:val="00CB63DA"/>
    <w:rPr>
      <w:color w:val="0563C1" w:themeColor="hyperlink"/>
      <w:u w:val="single"/>
    </w:rPr>
  </w:style>
  <w:style w:type="character" w:styleId="UnresolvedMention">
    <w:name w:val="Unresolved Mention"/>
    <w:basedOn w:val="DefaultParagraphFont"/>
    <w:uiPriority w:val="99"/>
    <w:semiHidden/>
    <w:unhideWhenUsed/>
    <w:rsid w:val="00CB6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743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C65AE1692C0E4883328447C52829FA" ma:contentTypeVersion="9" ma:contentTypeDescription="Create a new document." ma:contentTypeScope="" ma:versionID="3d793ddbdda83ead601917da5e6707b8">
  <xsd:schema xmlns:xsd="http://www.w3.org/2001/XMLSchema" xmlns:xs="http://www.w3.org/2001/XMLSchema" xmlns:p="http://schemas.microsoft.com/office/2006/metadata/properties" xmlns:ns2="d0e608e3-a51b-4448-bd10-27829a3c1e3e" targetNamespace="http://schemas.microsoft.com/office/2006/metadata/properties" ma:root="true" ma:fieldsID="ae402201c2d87efc27cc8c648c73ec05" ns2:_="">
    <xsd:import namespace="d0e608e3-a51b-4448-bd10-27829a3c1e3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608e3-a51b-4448-bd10-27829a3c1e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A8584-C748-4B74-B4E4-88749C3FFD2A}">
  <ds:schemaRefs>
    <ds:schemaRef ds:uri="http://purl.org/dc/elements/1.1/"/>
    <ds:schemaRef ds:uri="http://purl.org/dc/dcmitype/"/>
    <ds:schemaRef ds:uri="http://schemas.microsoft.com/office/2006/metadata/properties"/>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0e608e3-a51b-4448-bd10-27829a3c1e3e"/>
  </ds:schemaRefs>
</ds:datastoreItem>
</file>

<file path=customXml/itemProps2.xml><?xml version="1.0" encoding="utf-8"?>
<ds:datastoreItem xmlns:ds="http://schemas.openxmlformats.org/officeDocument/2006/customXml" ds:itemID="{FFCA08B3-B00E-43E5-A31C-7269B415B036}">
  <ds:schemaRefs>
    <ds:schemaRef ds:uri="http://schemas.microsoft.com/sharepoint/v3/contenttype/forms"/>
  </ds:schemaRefs>
</ds:datastoreItem>
</file>

<file path=customXml/itemProps3.xml><?xml version="1.0" encoding="utf-8"?>
<ds:datastoreItem xmlns:ds="http://schemas.openxmlformats.org/officeDocument/2006/customXml" ds:itemID="{7CB54509-4703-432D-A006-6A3B3C7C1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608e3-a51b-4448-bd10-27829a3c1e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Pioneer Central School</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Jobe, Karli</dc:creator>
  <cp:keywords/>
  <dc:description/>
  <cp:lastModifiedBy>Jobe, Karli</cp:lastModifiedBy>
  <cp:revision>4</cp:revision>
  <cp:lastPrinted>2020-12-14T14:14:00Z</cp:lastPrinted>
  <dcterms:created xsi:type="dcterms:W3CDTF">2021-05-18T15:08:00Z</dcterms:created>
  <dcterms:modified xsi:type="dcterms:W3CDTF">2021-06-30T12:51:00Z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0x010100DBC65AE1692C0E4883328447C52829FA</vt:lpwstr>
  </property>
</Properties>
</file>