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407"/>
        <w:gridCol w:w="2407"/>
        <w:gridCol w:w="2407"/>
        <w:gridCol w:w="2407"/>
      </w:tblGrid>
      <w:tr w:rsidR="006544FA" w14:paraId="320A3DC3" w14:textId="77777777" w:rsidTr="06259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80DE97A" w14:textId="77777777" w:rsidR="006544FA" w:rsidRDefault="006544FA" w:rsidP="006544FA">
            <w:pPr>
              <w:jc w:val="center"/>
            </w:pPr>
            <w:r>
              <w:t>Time Frame</w:t>
            </w:r>
          </w:p>
        </w:tc>
        <w:tc>
          <w:tcPr>
            <w:tcW w:w="2160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216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16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16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160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6544FA" w14:paraId="18A84899" w14:textId="77777777" w:rsidTr="06259F8F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E513B8C" w14:textId="77777777" w:rsidR="006544FA" w:rsidRDefault="002344CB" w:rsidP="002344CB">
            <w:pPr>
              <w:rPr>
                <w:b w:val="0"/>
                <w:bCs w:val="0"/>
                <w:sz w:val="20"/>
                <w:szCs w:val="20"/>
              </w:rPr>
            </w:pPr>
            <w:r w:rsidRPr="002344CB">
              <w:rPr>
                <w:b w:val="0"/>
                <w:bCs w:val="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These are </w:t>
            </w:r>
            <w:proofErr w:type="gramStart"/>
            <w:r>
              <w:rPr>
                <w:sz w:val="20"/>
                <w:szCs w:val="20"/>
              </w:rPr>
              <w:t>10 week</w:t>
            </w:r>
            <w:proofErr w:type="gramEnd"/>
            <w:r>
              <w:rPr>
                <w:sz w:val="20"/>
                <w:szCs w:val="20"/>
              </w:rPr>
              <w:t xml:space="preserve"> courses so we will use a week time frame rather than calendar months</w:t>
            </w:r>
          </w:p>
          <w:p w14:paraId="424694FE" w14:textId="77777777" w:rsidR="002344CB" w:rsidRDefault="002344C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0CB5A95D" w14:textId="77777777" w:rsidR="002344CB" w:rsidRDefault="002344CB" w:rsidP="002344C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  <w:p w14:paraId="1582795A" w14:textId="77777777" w:rsidR="002344CB" w:rsidRDefault="002344C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58960B73" w14:textId="77777777" w:rsidR="002344CB" w:rsidRDefault="002344C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7998AF77" w14:textId="77777777" w:rsidR="002344CB" w:rsidRDefault="002344C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4CBE1397" w14:textId="77777777" w:rsidR="002344CB" w:rsidRDefault="002344C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7D763AD1" w14:textId="77777777" w:rsidR="002344CB" w:rsidRDefault="002344C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1C7374F7" w14:textId="77777777" w:rsidR="002344CB" w:rsidRDefault="002344C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7F2A944E" w14:textId="77777777" w:rsidR="002344CB" w:rsidRDefault="002344C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3CCC68EF" w14:textId="77777777" w:rsidR="002344CB" w:rsidRDefault="002344CB" w:rsidP="002344C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 weeks</w:t>
            </w:r>
          </w:p>
          <w:p w14:paraId="7202592D" w14:textId="77777777" w:rsidR="00FF284B" w:rsidRDefault="00FF284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06A7330B" w14:textId="77777777" w:rsidR="00FF284B" w:rsidRDefault="00FF284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492B601A" w14:textId="77777777" w:rsidR="00FF284B" w:rsidRDefault="00FF284B" w:rsidP="002344CB">
            <w:pPr>
              <w:rPr>
                <w:b w:val="0"/>
                <w:bCs w:val="0"/>
                <w:sz w:val="20"/>
                <w:szCs w:val="20"/>
              </w:rPr>
            </w:pPr>
          </w:p>
          <w:p w14:paraId="041F7496" w14:textId="255793FF" w:rsidR="00FF284B" w:rsidRDefault="00FF284B" w:rsidP="002344CB">
            <w:pPr>
              <w:rPr>
                <w:sz w:val="20"/>
                <w:szCs w:val="20"/>
              </w:rPr>
            </w:pPr>
          </w:p>
          <w:p w14:paraId="2BD5638C" w14:textId="3458B765" w:rsidR="00FF284B" w:rsidRDefault="00FF284B" w:rsidP="002344CB">
            <w:pPr>
              <w:rPr>
                <w:sz w:val="20"/>
                <w:szCs w:val="20"/>
              </w:rPr>
            </w:pPr>
          </w:p>
          <w:p w14:paraId="4A8066BF" w14:textId="3AF28B0C" w:rsidR="00FF284B" w:rsidRDefault="00FF284B" w:rsidP="002344CB">
            <w:pPr>
              <w:rPr>
                <w:sz w:val="20"/>
                <w:szCs w:val="20"/>
              </w:rPr>
            </w:pPr>
          </w:p>
          <w:p w14:paraId="60A7EDB8" w14:textId="6FD0AF08" w:rsidR="00FF284B" w:rsidRDefault="001D1418" w:rsidP="002344C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</w:t>
            </w:r>
            <w:r w:rsidR="00FF284B" w:rsidRPr="00FF284B">
              <w:rPr>
                <w:bCs w:val="0"/>
                <w:sz w:val="20"/>
                <w:szCs w:val="20"/>
              </w:rPr>
              <w:t xml:space="preserve"> wee</w:t>
            </w:r>
            <w:r>
              <w:rPr>
                <w:bCs w:val="0"/>
                <w:sz w:val="20"/>
                <w:szCs w:val="20"/>
              </w:rPr>
              <w:t>ks</w:t>
            </w:r>
          </w:p>
          <w:p w14:paraId="4DF041AC" w14:textId="1E7A9B63" w:rsidR="00FF284B" w:rsidRPr="002344CB" w:rsidRDefault="00FF284B" w:rsidP="002344C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12224AD" w14:textId="77777777" w:rsidR="006544FA" w:rsidRDefault="006544F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7F8094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CDD39F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E61EE6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02975F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F3E060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D90C4C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808DA5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95C41A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Conceptual art</w:t>
            </w:r>
          </w:p>
          <w:p w14:paraId="60EC9611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CD4DAA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3AFAEB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74955A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F9FB26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666319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D3E256" w14:textId="77777777" w:rsidR="002344CB" w:rsidRDefault="002344C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9F681D" w14:textId="77777777" w:rsidR="002344CB" w:rsidRDefault="00FF284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Linear Perspective</w:t>
            </w:r>
          </w:p>
          <w:p w14:paraId="01E2501F" w14:textId="77777777" w:rsidR="00FF284B" w:rsidRDefault="00FF284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2EAF079" w14:textId="77777777" w:rsidR="00FF284B" w:rsidRDefault="00FF284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7A611A" w14:textId="77777777" w:rsidR="00FF284B" w:rsidRDefault="00FF284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E18938" w14:textId="77777777" w:rsidR="00FF284B" w:rsidRDefault="00FF284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BFB6A5" w14:textId="77777777" w:rsidR="00FF284B" w:rsidRDefault="00FF284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3B814A" w14:textId="77777777" w:rsidR="00FF284B" w:rsidRDefault="00FF284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14498A" w14:textId="1636E120" w:rsidR="00FF284B" w:rsidRPr="00E82117" w:rsidRDefault="00FF284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Theory</w:t>
            </w:r>
          </w:p>
        </w:tc>
        <w:tc>
          <w:tcPr>
            <w:tcW w:w="2160" w:type="dxa"/>
          </w:tcPr>
          <w:p w14:paraId="1333DE28" w14:textId="77777777" w:rsidR="006544FA" w:rsidRDefault="006544FA" w:rsidP="0003313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6C8DA9" w14:textId="77777777" w:rsidR="002344CB" w:rsidRDefault="002344CB" w:rsidP="0003313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D33383" w14:textId="77777777" w:rsidR="002344CB" w:rsidRDefault="002344CB" w:rsidP="0003313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053A63" w14:textId="77777777" w:rsidR="002344CB" w:rsidRDefault="002344CB" w:rsidP="0003313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9FCA5A" w14:textId="77777777" w:rsidR="002344CB" w:rsidRDefault="002344CB" w:rsidP="0003313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FB1769" w14:textId="77777777" w:rsidR="002344CB" w:rsidRDefault="002344CB" w:rsidP="0003313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FAB6094" w14:textId="77777777" w:rsidR="002344CB" w:rsidRDefault="002344CB" w:rsidP="0003313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080374" w14:textId="77777777" w:rsidR="002344CB" w:rsidRDefault="002344CB" w:rsidP="0003313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4B2002" w14:textId="57CB782A" w:rsidR="002344CB" w:rsidRDefault="002344CB" w:rsidP="002344C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</w:t>
            </w:r>
          </w:p>
          <w:p w14:paraId="78C165F6" w14:textId="77777777" w:rsidR="002344CB" w:rsidRDefault="002344CB" w:rsidP="002344C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theory</w:t>
            </w:r>
          </w:p>
          <w:p w14:paraId="17010A49" w14:textId="77777777" w:rsidR="002344CB" w:rsidRDefault="002344CB" w:rsidP="002344C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Spatial concepts</w:t>
            </w:r>
          </w:p>
          <w:p w14:paraId="66F94058" w14:textId="77777777" w:rsidR="002344CB" w:rsidRDefault="002344CB" w:rsidP="002344C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 and layout</w:t>
            </w:r>
          </w:p>
          <w:p w14:paraId="72378CD9" w14:textId="77777777" w:rsidR="00FF284B" w:rsidRDefault="00FF284B" w:rsidP="00FF284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4893C4" w14:textId="77777777" w:rsidR="00FF284B" w:rsidRDefault="00FF284B" w:rsidP="00FF284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BED0BD" w14:textId="77777777" w:rsidR="00FF284B" w:rsidRDefault="00FF284B" w:rsidP="00FF284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17213C" w14:textId="77777777" w:rsidR="00FF284B" w:rsidRDefault="00FF284B" w:rsidP="00FF28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3-Dimensional drawing</w:t>
            </w:r>
          </w:p>
          <w:p w14:paraId="2A9BC0EC" w14:textId="77777777" w:rsidR="00FF284B" w:rsidRDefault="00FF284B" w:rsidP="00FF28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Spatial concepts</w:t>
            </w:r>
          </w:p>
          <w:p w14:paraId="3FBD05EC" w14:textId="77777777" w:rsidR="00FF284B" w:rsidRDefault="00FF284B" w:rsidP="00FF28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tools</w:t>
            </w:r>
          </w:p>
          <w:p w14:paraId="5FB2A982" w14:textId="77777777" w:rsidR="00FF284B" w:rsidRDefault="00FF284B" w:rsidP="00FF28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</w:t>
            </w:r>
          </w:p>
          <w:p w14:paraId="6799C041" w14:textId="77777777" w:rsidR="00FF284B" w:rsidRDefault="00FF284B" w:rsidP="00FF284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D5708C" w14:textId="77777777" w:rsidR="00FF284B" w:rsidRDefault="00FF284B" w:rsidP="00FF284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EAF2CE" w14:textId="77777777" w:rsidR="00FF284B" w:rsidRDefault="00FF284B" w:rsidP="00FF28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color </w:t>
            </w:r>
            <w:proofErr w:type="gramStart"/>
            <w:r>
              <w:rPr>
                <w:sz w:val="20"/>
                <w:szCs w:val="20"/>
              </w:rPr>
              <w:t>wheel</w:t>
            </w:r>
            <w:proofErr w:type="gramEnd"/>
          </w:p>
          <w:p w14:paraId="42F745A7" w14:textId="77777777" w:rsidR="00FF284B" w:rsidRDefault="00FF284B" w:rsidP="00FF28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Primary, Secondary, Intermediate colors</w:t>
            </w:r>
          </w:p>
          <w:p w14:paraId="168C30C5" w14:textId="77777777" w:rsidR="00FF284B" w:rsidRDefault="00FF284B" w:rsidP="00FF28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mixing</w:t>
            </w:r>
          </w:p>
          <w:p w14:paraId="4655F5BE" w14:textId="5BFD731F" w:rsidR="001D1418" w:rsidRPr="002344CB" w:rsidRDefault="001D1418" w:rsidP="00FF28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Tints and shades</w:t>
            </w:r>
          </w:p>
        </w:tc>
        <w:tc>
          <w:tcPr>
            <w:tcW w:w="2160" w:type="dxa"/>
          </w:tcPr>
          <w:p w14:paraId="170A39AD" w14:textId="77777777" w:rsidR="006544FA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EA3DB52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29E9FB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C00F6A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27F7D4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5C03AC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12C4FD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94D713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2B842E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drawings from the Conceptual Art game</w:t>
            </w:r>
          </w:p>
          <w:p w14:paraId="4CB361CF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3F3F8A7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BADF18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46AAE5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39E176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74B6AC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576EB0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Completion of a </w:t>
            </w:r>
            <w:proofErr w:type="gramStart"/>
            <w:r>
              <w:rPr>
                <w:sz w:val="20"/>
                <w:szCs w:val="20"/>
              </w:rPr>
              <w:t>1 point</w:t>
            </w:r>
            <w:proofErr w:type="gramEnd"/>
            <w:r>
              <w:rPr>
                <w:sz w:val="20"/>
                <w:szCs w:val="20"/>
              </w:rPr>
              <w:t xml:space="preserve"> perspective cityscape</w:t>
            </w:r>
          </w:p>
          <w:p w14:paraId="025FBB1B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329BFF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F06FAD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66C617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5D7CDA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C16638" w14:textId="727E3EBC" w:rsidR="001D1418" w:rsidRPr="00E82117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 “personal” color wheel</w:t>
            </w:r>
          </w:p>
        </w:tc>
        <w:tc>
          <w:tcPr>
            <w:tcW w:w="2160" w:type="dxa"/>
          </w:tcPr>
          <w:p w14:paraId="66254A0C" w14:textId="77777777" w:rsidR="006544FA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414F33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23141E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BDD15F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EB71AB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86C4BA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B6B445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45114E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6FA03E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Arts Standards: 1,2,4,6,10</w:t>
            </w:r>
          </w:p>
          <w:p w14:paraId="1C47B2AC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F5D7FF7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20D8EF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5263059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E2C9F9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1C7E23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EC87FD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2,3,5,11</w:t>
            </w:r>
          </w:p>
          <w:p w14:paraId="31FAF34D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2FAA7C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C7E706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3F1737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702C33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EE55DE" w14:textId="77777777" w:rsidR="001D1418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7B5746" w14:textId="6A9ECE94" w:rsidR="001D1418" w:rsidRPr="00E82117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2,3,5,6,10</w:t>
            </w:r>
          </w:p>
        </w:tc>
        <w:tc>
          <w:tcPr>
            <w:tcW w:w="2160" w:type="dxa"/>
          </w:tcPr>
          <w:p w14:paraId="356EFEC5" w14:textId="77777777" w:rsidR="006544FA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C4BECB0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3518F5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338EF9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F191ED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8049E88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023F3F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C010A8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3A4A37" w14:textId="77777777" w:rsidR="002344CB" w:rsidRDefault="0023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work of concept artist Sol </w:t>
            </w:r>
            <w:proofErr w:type="spellStart"/>
            <w:r>
              <w:rPr>
                <w:sz w:val="20"/>
                <w:szCs w:val="20"/>
              </w:rPr>
              <w:t>LeWitt</w:t>
            </w:r>
            <w:proofErr w:type="spellEnd"/>
          </w:p>
          <w:p w14:paraId="0A9AED86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5463B4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3205E1A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124D51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247510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4CD0A90" w14:textId="77777777" w:rsidR="00FF284B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CFE59B" w14:textId="2D8A7749" w:rsidR="00FF284B" w:rsidRPr="00E82117" w:rsidRDefault="00FF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Artists Guide to Perspective</w:t>
            </w:r>
          </w:p>
        </w:tc>
      </w:tr>
      <w:tr w:rsidR="002344CB" w14:paraId="4B5D3FFD" w14:textId="77777777" w:rsidTr="06259F8F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6557355" w14:textId="5ACF59DB" w:rsidR="002344CB" w:rsidRPr="001D1418" w:rsidRDefault="001D1418" w:rsidP="002344CB">
            <w:pPr>
              <w:rPr>
                <w:bCs w:val="0"/>
                <w:sz w:val="20"/>
                <w:szCs w:val="20"/>
              </w:rPr>
            </w:pPr>
            <w:r w:rsidRPr="001D1418">
              <w:rPr>
                <w:bCs w:val="0"/>
                <w:sz w:val="20"/>
                <w:szCs w:val="20"/>
              </w:rPr>
              <w:lastRenderedPageBreak/>
              <w:t>4 weeks</w:t>
            </w:r>
          </w:p>
        </w:tc>
        <w:tc>
          <w:tcPr>
            <w:tcW w:w="2160" w:type="dxa"/>
          </w:tcPr>
          <w:p w14:paraId="47367F23" w14:textId="4ED857CD" w:rsidR="002344CB" w:rsidRDefault="001D141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</w:t>
            </w:r>
          </w:p>
        </w:tc>
        <w:tc>
          <w:tcPr>
            <w:tcW w:w="2160" w:type="dxa"/>
          </w:tcPr>
          <w:p w14:paraId="568AE8C3" w14:textId="735B376A" w:rsidR="002344CB" w:rsidRDefault="001D1418" w:rsidP="001D141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1418">
              <w:rPr>
                <w:sz w:val="20"/>
                <w:szCs w:val="20"/>
              </w:rPr>
              <w:t>3-Dimensional art</w:t>
            </w:r>
          </w:p>
          <w:p w14:paraId="0D69E5E1" w14:textId="4444B34E" w:rsidR="001D1418" w:rsidRDefault="001D1418" w:rsidP="001D141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Cutting and </w:t>
            </w:r>
            <w:proofErr w:type="spellStart"/>
            <w:r>
              <w:rPr>
                <w:sz w:val="20"/>
                <w:szCs w:val="20"/>
              </w:rPr>
              <w:t>glueing</w:t>
            </w:r>
            <w:proofErr w:type="spellEnd"/>
          </w:p>
          <w:p w14:paraId="1A9FA34F" w14:textId="12863E03" w:rsidR="001D1418" w:rsidRDefault="001D1418" w:rsidP="001D141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Painting</w:t>
            </w:r>
          </w:p>
          <w:p w14:paraId="714A1DDB" w14:textId="338A0AC1" w:rsidR="001D1418" w:rsidRDefault="001D1418" w:rsidP="001D141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Layout techniques</w:t>
            </w:r>
          </w:p>
          <w:p w14:paraId="51CB6D92" w14:textId="6D2E7A11" w:rsidR="001D1418" w:rsidRPr="001D1418" w:rsidRDefault="001D1418" w:rsidP="001D141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 in the round</w:t>
            </w:r>
          </w:p>
          <w:p w14:paraId="10B833EA" w14:textId="7E6DD4D5" w:rsidR="001D1418" w:rsidRDefault="001D1418" w:rsidP="001D1418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5AC5574" w14:textId="567B5E37" w:rsidR="002344CB" w:rsidRPr="00E82117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 cardboard sculpture in the round</w:t>
            </w:r>
          </w:p>
        </w:tc>
        <w:tc>
          <w:tcPr>
            <w:tcW w:w="2160" w:type="dxa"/>
          </w:tcPr>
          <w:p w14:paraId="3F56F485" w14:textId="185AA714" w:rsidR="002344CB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1,2,3,5,6,7,10,11</w:t>
            </w:r>
          </w:p>
        </w:tc>
        <w:tc>
          <w:tcPr>
            <w:tcW w:w="2160" w:type="dxa"/>
          </w:tcPr>
          <w:p w14:paraId="05EF60B2" w14:textId="710FDBF4" w:rsidR="002344CB" w:rsidRDefault="001D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work of architect Frank Gehry</w:t>
            </w:r>
          </w:p>
        </w:tc>
      </w:tr>
    </w:tbl>
    <w:p w14:paraId="581242AD" w14:textId="0F86E214" w:rsidR="00126C00" w:rsidRDefault="00126C00">
      <w:bookmarkStart w:id="0" w:name="_GoBack"/>
      <w:bookmarkEnd w:id="0"/>
    </w:p>
    <w:sectPr w:rsid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2E2D086D" w:rsidR="006544FA" w:rsidRDefault="006544FA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Subject, grade 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2C38CB6A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0E6CEE">
      <w:rPr>
        <w:b/>
        <w:sz w:val="24"/>
      </w:rPr>
      <w:t xml:space="preserve"> ART 7</w:t>
    </w:r>
  </w:p>
  <w:p w14:paraId="65845D26" w14:textId="19E06A44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0E6CEE">
      <w:rPr>
        <w:b/>
        <w:sz w:val="24"/>
      </w:rPr>
      <w:t>7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F278C"/>
    <w:multiLevelType w:val="hybridMultilevel"/>
    <w:tmpl w:val="F732DA28"/>
    <w:lvl w:ilvl="0" w:tplc="361074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AC7992"/>
    <w:multiLevelType w:val="hybridMultilevel"/>
    <w:tmpl w:val="5B6A86C4"/>
    <w:lvl w:ilvl="0" w:tplc="3610741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D30A5D"/>
    <w:multiLevelType w:val="hybridMultilevel"/>
    <w:tmpl w:val="AFA00242"/>
    <w:lvl w:ilvl="0" w:tplc="FDA2C4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54C31"/>
    <w:multiLevelType w:val="hybridMultilevel"/>
    <w:tmpl w:val="84BA6794"/>
    <w:lvl w:ilvl="0" w:tplc="361074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34C1D"/>
    <w:multiLevelType w:val="hybridMultilevel"/>
    <w:tmpl w:val="78967A26"/>
    <w:lvl w:ilvl="0" w:tplc="361074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3313B"/>
    <w:rsid w:val="0009127D"/>
    <w:rsid w:val="000E6CEE"/>
    <w:rsid w:val="00126C00"/>
    <w:rsid w:val="001D1418"/>
    <w:rsid w:val="002344CB"/>
    <w:rsid w:val="003B02EA"/>
    <w:rsid w:val="006544FA"/>
    <w:rsid w:val="00C8493E"/>
    <w:rsid w:val="00CE6018"/>
    <w:rsid w:val="00E82117"/>
    <w:rsid w:val="00F6608C"/>
    <w:rsid w:val="00FF284B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B852D-35E5-41F9-B161-E703741FB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purl.org/dc/elements/1.1/"/>
    <ds:schemaRef ds:uri="http://www.w3.org/XML/1998/namespace"/>
    <ds:schemaRef ds:uri="http://schemas.microsoft.com/office/2006/documentManagement/types"/>
    <ds:schemaRef ds:uri="d0e608e3-a51b-4448-bd10-27829a3c1e3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Wangelin, Timothy</cp:lastModifiedBy>
  <cp:revision>2</cp:revision>
  <cp:lastPrinted>2020-12-14T14:14:00Z</cp:lastPrinted>
  <dcterms:created xsi:type="dcterms:W3CDTF">2021-01-14T17:47:00Z</dcterms:created>
  <dcterms:modified xsi:type="dcterms:W3CDTF">2021-01-14T17:47:00Z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