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2"/>
        <w:gridCol w:w="2402"/>
        <w:gridCol w:w="2831"/>
        <w:gridCol w:w="2520"/>
        <w:gridCol w:w="1884"/>
        <w:gridCol w:w="2401"/>
      </w:tblGrid>
      <w:tr w:rsidR="006544FA" w14:paraId="320A3DC3" w14:textId="77777777" w:rsidTr="005F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402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831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52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884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1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EF4D52" w14:paraId="057301BD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524D72FE" w14:textId="3930CA8E" w:rsidR="00EF4D52" w:rsidRDefault="00EF4D52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</w:t>
            </w:r>
            <w:r w:rsidR="00876633">
              <w:rPr>
                <w:sz w:val="20"/>
                <w:szCs w:val="20"/>
              </w:rPr>
              <w:t xml:space="preserve"> 1</w:t>
            </w:r>
            <w:r w:rsidR="00B173E6">
              <w:rPr>
                <w:sz w:val="20"/>
                <w:szCs w:val="20"/>
              </w:rPr>
              <w:t>-</w:t>
            </w:r>
            <w:r w:rsidR="000F5D40">
              <w:rPr>
                <w:sz w:val="20"/>
                <w:szCs w:val="20"/>
              </w:rPr>
              <w:t>5</w:t>
            </w:r>
          </w:p>
        </w:tc>
        <w:tc>
          <w:tcPr>
            <w:tcW w:w="2402" w:type="dxa"/>
          </w:tcPr>
          <w:p w14:paraId="00415F6E" w14:textId="28CB3EB5" w:rsidR="00EF4D52" w:rsidRDefault="00F65DA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1: Essential Geometric Terms and Concepts</w:t>
            </w:r>
            <w:r w:rsidR="008766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</w:tcPr>
          <w:p w14:paraId="20AFCBAD" w14:textId="77777777" w:rsidR="00B173E6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Points, Distances, and Segments</w:t>
            </w:r>
          </w:p>
          <w:p w14:paraId="2E5D676F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Lines, Rays, and Angles</w:t>
            </w:r>
          </w:p>
          <w:p w14:paraId="3AB0B1D9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Angles</w:t>
            </w:r>
          </w:p>
          <w:p w14:paraId="182F52B4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Complements and Supplements</w:t>
            </w:r>
          </w:p>
          <w:p w14:paraId="69BCB90B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Circles and Arcs</w:t>
            </w:r>
          </w:p>
          <w:p w14:paraId="1B6E8EB9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a Triangle Given its Sides</w:t>
            </w:r>
          </w:p>
          <w:p w14:paraId="66C028D8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Geometric Terminology</w:t>
            </w:r>
          </w:p>
          <w:p w14:paraId="66F6BAAD" w14:textId="7FDBC9B3" w:rsidR="00F65DAE" w:rsidRPr="00B173E6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Properties of Lines</w:t>
            </w:r>
          </w:p>
        </w:tc>
        <w:tc>
          <w:tcPr>
            <w:tcW w:w="2520" w:type="dxa"/>
          </w:tcPr>
          <w:p w14:paraId="0E07100C" w14:textId="77777777" w:rsidR="00EF4D52" w:rsidRDefault="00F65DAE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 Mid-Unit Quiz</w:t>
            </w:r>
          </w:p>
          <w:p w14:paraId="22647623" w14:textId="77A25950" w:rsidR="00F65DAE" w:rsidRPr="00EF4D52" w:rsidRDefault="00F65DAE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 Exam</w:t>
            </w:r>
          </w:p>
        </w:tc>
        <w:tc>
          <w:tcPr>
            <w:tcW w:w="1884" w:type="dxa"/>
          </w:tcPr>
          <w:p w14:paraId="570BD6E2" w14:textId="77777777" w:rsidR="00EF4D52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G-CO.1</w:t>
            </w:r>
          </w:p>
          <w:p w14:paraId="0314E52D" w14:textId="2CB1E856" w:rsidR="00F65DAE" w:rsidRPr="00E82117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106F1537" w14:textId="44CF667D" w:rsidR="005C6CAE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eMath</w:t>
            </w:r>
            <w:proofErr w:type="spellEnd"/>
            <w:r>
              <w:rPr>
                <w:sz w:val="20"/>
                <w:szCs w:val="20"/>
              </w:rPr>
              <w:t xml:space="preserve"> Curriculum used throughout</w:t>
            </w:r>
            <w:bookmarkStart w:id="0" w:name="_GoBack"/>
            <w:bookmarkEnd w:id="0"/>
          </w:p>
          <w:p w14:paraId="53A89543" w14:textId="798F01D4" w:rsidR="00EF4D52" w:rsidRPr="00E82117" w:rsidRDefault="00EF4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5DAE" w14:paraId="55498133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45CA4D5C" w14:textId="3BE46004" w:rsidR="00F65DAE" w:rsidRDefault="00F65DAE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</w:t>
            </w:r>
            <w:r w:rsidR="000F5D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="000F5D40">
              <w:rPr>
                <w:sz w:val="20"/>
                <w:szCs w:val="20"/>
              </w:rPr>
              <w:t>10</w:t>
            </w:r>
          </w:p>
        </w:tc>
        <w:tc>
          <w:tcPr>
            <w:tcW w:w="2402" w:type="dxa"/>
          </w:tcPr>
          <w:p w14:paraId="7D06A087" w14:textId="3ACCF8A8" w:rsidR="00F65DAE" w:rsidRDefault="00F65DA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2: Transformations, Rigid Motions, Congruence</w:t>
            </w:r>
          </w:p>
        </w:tc>
        <w:tc>
          <w:tcPr>
            <w:tcW w:w="2831" w:type="dxa"/>
          </w:tcPr>
          <w:p w14:paraId="57EFCA44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Transformations</w:t>
            </w:r>
          </w:p>
          <w:p w14:paraId="2BDEFB91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Rotations</w:t>
            </w:r>
          </w:p>
          <w:p w14:paraId="110B2B36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Reflections</w:t>
            </w:r>
          </w:p>
          <w:p w14:paraId="7FDCD4E9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Isosceles Triangles</w:t>
            </w:r>
          </w:p>
          <w:p w14:paraId="64EB4F55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Translations</w:t>
            </w:r>
          </w:p>
          <w:p w14:paraId="688670C0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Congruence and Rigid Motions</w:t>
            </w:r>
          </w:p>
          <w:p w14:paraId="17641809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Rigid Motion Proofs</w:t>
            </w:r>
          </w:p>
          <w:p w14:paraId="21736F3A" w14:textId="77777777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Congruence Reasoning About Triangles</w:t>
            </w:r>
          </w:p>
          <w:p w14:paraId="024960A5" w14:textId="25839526" w:rsidR="00F65DAE" w:rsidRDefault="00F65DAE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Symmetries of a Figure</w:t>
            </w:r>
          </w:p>
        </w:tc>
        <w:tc>
          <w:tcPr>
            <w:tcW w:w="2520" w:type="dxa"/>
          </w:tcPr>
          <w:p w14:paraId="28680410" w14:textId="77777777" w:rsidR="00F65DAE" w:rsidRDefault="00F65DAE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 Mid-Unit Quiz</w:t>
            </w:r>
          </w:p>
          <w:p w14:paraId="540D4852" w14:textId="2E4867CE" w:rsidR="00F65DAE" w:rsidRDefault="00F65DAE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 Exam</w:t>
            </w:r>
          </w:p>
        </w:tc>
        <w:tc>
          <w:tcPr>
            <w:tcW w:w="1884" w:type="dxa"/>
          </w:tcPr>
          <w:p w14:paraId="1F868DDF" w14:textId="4C5DBCC8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2</w:t>
            </w:r>
          </w:p>
          <w:p w14:paraId="43201607" w14:textId="4F3C83F1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3</w:t>
            </w:r>
          </w:p>
          <w:p w14:paraId="650178AC" w14:textId="77777777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4</w:t>
            </w:r>
          </w:p>
          <w:p w14:paraId="30C54DAA" w14:textId="16A3405F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5</w:t>
            </w:r>
          </w:p>
          <w:p w14:paraId="0FE9335D" w14:textId="5129ECAB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6</w:t>
            </w:r>
          </w:p>
          <w:p w14:paraId="5069313D" w14:textId="127C79EA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7</w:t>
            </w:r>
          </w:p>
          <w:p w14:paraId="590D7CE9" w14:textId="77777777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9</w:t>
            </w:r>
          </w:p>
          <w:p w14:paraId="265499F6" w14:textId="77777777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10</w:t>
            </w:r>
          </w:p>
          <w:p w14:paraId="1C9C5C58" w14:textId="69BD82EC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358F4B53" w14:textId="77777777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5DAE" w14:paraId="2F325800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2D7A9FEC" w14:textId="35BEDC68" w:rsidR="00F65DAE" w:rsidRDefault="000F5D40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11-14</w:t>
            </w:r>
          </w:p>
        </w:tc>
        <w:tc>
          <w:tcPr>
            <w:tcW w:w="2402" w:type="dxa"/>
          </w:tcPr>
          <w:p w14:paraId="5455FB9F" w14:textId="29183CE0" w:rsidR="00F65DAE" w:rsidRDefault="00D9119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3: Euclidean Triangle Proof</w:t>
            </w:r>
          </w:p>
        </w:tc>
        <w:tc>
          <w:tcPr>
            <w:tcW w:w="2831" w:type="dxa"/>
          </w:tcPr>
          <w:p w14:paraId="5037B440" w14:textId="77777777" w:rsidR="00F65DAE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Inferences from Givens</w:t>
            </w:r>
          </w:p>
          <w:p w14:paraId="1BB9F735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Axioms of Equality</w:t>
            </w:r>
          </w:p>
          <w:p w14:paraId="0DB05CFF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Triangle Congruence Theorems</w:t>
            </w:r>
          </w:p>
          <w:p w14:paraId="01A2E945" w14:textId="0CDC3B7C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CPCTC</w:t>
            </w:r>
          </w:p>
        </w:tc>
        <w:tc>
          <w:tcPr>
            <w:tcW w:w="2520" w:type="dxa"/>
          </w:tcPr>
          <w:p w14:paraId="1686243B" w14:textId="77777777" w:rsidR="00F65DAE" w:rsidRDefault="000F5D40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 Quiz</w:t>
            </w:r>
          </w:p>
          <w:p w14:paraId="61DB9BC2" w14:textId="710264B8" w:rsidR="000F5D40" w:rsidRDefault="000F5D40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 Exam</w:t>
            </w:r>
          </w:p>
        </w:tc>
        <w:tc>
          <w:tcPr>
            <w:tcW w:w="1884" w:type="dxa"/>
          </w:tcPr>
          <w:p w14:paraId="550FD97E" w14:textId="77777777" w:rsidR="00F65DAE" w:rsidRDefault="000F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9</w:t>
            </w:r>
          </w:p>
          <w:p w14:paraId="40F35B50" w14:textId="2FB41748" w:rsidR="000F5D40" w:rsidRDefault="000F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5302D857" w14:textId="77777777" w:rsidR="00F65DAE" w:rsidRDefault="00F6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F5D40" w14:paraId="36CC9A47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4BB1D108" w14:textId="037F8264" w:rsidR="000F5D40" w:rsidRDefault="000F5D40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 15-19</w:t>
            </w:r>
          </w:p>
        </w:tc>
        <w:tc>
          <w:tcPr>
            <w:tcW w:w="2402" w:type="dxa"/>
          </w:tcPr>
          <w:p w14:paraId="7FAD0A87" w14:textId="42B9318A" w:rsidR="000F5D40" w:rsidRDefault="000F5D4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4: Constructions</w:t>
            </w:r>
          </w:p>
        </w:tc>
        <w:tc>
          <w:tcPr>
            <w:tcW w:w="2831" w:type="dxa"/>
          </w:tcPr>
          <w:p w14:paraId="42DC5A17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Constructions</w:t>
            </w:r>
          </w:p>
          <w:p w14:paraId="21762218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Angles and Parallel Lines</w:t>
            </w:r>
          </w:p>
          <w:p w14:paraId="6F49A568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Perpendicular Lines</w:t>
            </w:r>
          </w:p>
          <w:p w14:paraId="53522080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Circumscribed Circle</w:t>
            </w:r>
          </w:p>
          <w:p w14:paraId="44E9CBFB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Bisecting an Angle</w:t>
            </w:r>
          </w:p>
          <w:p w14:paraId="62A166E4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Inscribed Circle of a Triangle</w:t>
            </w:r>
          </w:p>
          <w:p w14:paraId="2C79C917" w14:textId="0E342260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Inscribing Regular Polygons</w:t>
            </w:r>
          </w:p>
        </w:tc>
        <w:tc>
          <w:tcPr>
            <w:tcW w:w="2520" w:type="dxa"/>
          </w:tcPr>
          <w:p w14:paraId="1C10B01D" w14:textId="77777777" w:rsidR="000F5D40" w:rsidRDefault="000F5D40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 Mid-Unit Quiz</w:t>
            </w:r>
          </w:p>
          <w:p w14:paraId="57244E7F" w14:textId="310DE10D" w:rsidR="000F5D40" w:rsidRDefault="000F5D40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 Exam</w:t>
            </w:r>
          </w:p>
        </w:tc>
        <w:tc>
          <w:tcPr>
            <w:tcW w:w="1884" w:type="dxa"/>
          </w:tcPr>
          <w:p w14:paraId="09E5A894" w14:textId="77777777" w:rsidR="000F5D40" w:rsidRDefault="001C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12</w:t>
            </w:r>
          </w:p>
          <w:p w14:paraId="4B05135D" w14:textId="77777777" w:rsidR="001C31AC" w:rsidRDefault="001C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</w:t>
            </w:r>
            <w:r>
              <w:rPr>
                <w:sz w:val="20"/>
                <w:szCs w:val="20"/>
              </w:rPr>
              <w:t>.3</w:t>
            </w:r>
          </w:p>
          <w:p w14:paraId="26E4417E" w14:textId="7603C924" w:rsidR="001C31AC" w:rsidRDefault="001C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401" w:type="dxa"/>
          </w:tcPr>
          <w:p w14:paraId="1DB15312" w14:textId="77777777" w:rsidR="000F5D40" w:rsidRDefault="000F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F5D40" w14:paraId="0EFC81FD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0A6C9CB9" w14:textId="583E2E70" w:rsidR="000F5D40" w:rsidRDefault="000F5D40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20-</w:t>
            </w:r>
            <w:r w:rsidR="001C31AC">
              <w:rPr>
                <w:sz w:val="20"/>
                <w:szCs w:val="20"/>
              </w:rPr>
              <w:t>26</w:t>
            </w:r>
          </w:p>
        </w:tc>
        <w:tc>
          <w:tcPr>
            <w:tcW w:w="2402" w:type="dxa"/>
          </w:tcPr>
          <w:p w14:paraId="03C50CB3" w14:textId="3D1862E6" w:rsidR="000F5D40" w:rsidRDefault="000F5D4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5: The Tools of Coordinate Geometry</w:t>
            </w:r>
          </w:p>
        </w:tc>
        <w:tc>
          <w:tcPr>
            <w:tcW w:w="2831" w:type="dxa"/>
          </w:tcPr>
          <w:p w14:paraId="151716CB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 and Parallelism</w:t>
            </w:r>
          </w:p>
          <w:p w14:paraId="5F3D0599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 and Perpendicularity</w:t>
            </w:r>
          </w:p>
          <w:p w14:paraId="08604E02" w14:textId="77777777" w:rsidR="000F5D40" w:rsidRDefault="000F5D40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Equations of Lines</w:t>
            </w:r>
          </w:p>
          <w:p w14:paraId="1B49EB69" w14:textId="77777777" w:rsidR="000F5D40" w:rsidRDefault="001C31AC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Point-Slope Form of a Line</w:t>
            </w:r>
          </w:p>
          <w:p w14:paraId="78D09767" w14:textId="77777777" w:rsidR="001C31AC" w:rsidRDefault="001C31AC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Horizontal and Vertical Lines</w:t>
            </w:r>
          </w:p>
          <w:p w14:paraId="2C581869" w14:textId="77777777" w:rsidR="001C31AC" w:rsidRDefault="001C31AC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Pythagorean Theorem</w:t>
            </w:r>
          </w:p>
          <w:p w14:paraId="6040EB6F" w14:textId="77777777" w:rsidR="001C31AC" w:rsidRDefault="001C31AC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Distance Formula</w:t>
            </w:r>
          </w:p>
          <w:p w14:paraId="5DDFBFCC" w14:textId="77777777" w:rsidR="001C31AC" w:rsidRDefault="001C31AC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Midpoint Formula</w:t>
            </w:r>
          </w:p>
          <w:p w14:paraId="43903190" w14:textId="77777777" w:rsidR="001C31AC" w:rsidRDefault="001C31AC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Rotations in the Coordinate Plane</w:t>
            </w:r>
          </w:p>
          <w:p w14:paraId="1BEBC3DE" w14:textId="77777777" w:rsidR="001C31AC" w:rsidRDefault="001C31AC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Reflections in the Coordinate Plane</w:t>
            </w:r>
          </w:p>
          <w:p w14:paraId="3984D7F0" w14:textId="2D547236" w:rsidR="001C31AC" w:rsidRDefault="001C31AC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Translations in the Coordinate Plane</w:t>
            </w:r>
          </w:p>
        </w:tc>
        <w:tc>
          <w:tcPr>
            <w:tcW w:w="2520" w:type="dxa"/>
          </w:tcPr>
          <w:p w14:paraId="2321893A" w14:textId="77777777" w:rsidR="000F5D40" w:rsidRDefault="001C31AC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U5 Mid-Unit Quiz</w:t>
            </w:r>
          </w:p>
          <w:p w14:paraId="385CF2C5" w14:textId="44F5F2B8" w:rsidR="001C31AC" w:rsidRDefault="001C31AC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U5 Exam</w:t>
            </w:r>
          </w:p>
        </w:tc>
        <w:tc>
          <w:tcPr>
            <w:tcW w:w="1884" w:type="dxa"/>
          </w:tcPr>
          <w:p w14:paraId="41BE6B62" w14:textId="77777777" w:rsidR="000F5D40" w:rsidRDefault="001C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G-GPE.4</w:t>
            </w:r>
          </w:p>
          <w:p w14:paraId="10D0C02D" w14:textId="77777777" w:rsidR="001C31AC" w:rsidRDefault="001C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G-GPE.</w:t>
            </w:r>
            <w:r>
              <w:rPr>
                <w:sz w:val="20"/>
                <w:szCs w:val="20"/>
              </w:rPr>
              <w:t>5</w:t>
            </w:r>
          </w:p>
          <w:p w14:paraId="1B6E5AA3" w14:textId="77777777" w:rsidR="001C31AC" w:rsidRDefault="001C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G-SRT.8</w:t>
            </w:r>
          </w:p>
          <w:p w14:paraId="60DA4E93" w14:textId="1E8ACCD9" w:rsidR="001C31AC" w:rsidRDefault="001C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G-CO.5</w:t>
            </w:r>
          </w:p>
        </w:tc>
        <w:tc>
          <w:tcPr>
            <w:tcW w:w="2401" w:type="dxa"/>
          </w:tcPr>
          <w:p w14:paraId="32054388" w14:textId="77777777" w:rsidR="000F5D40" w:rsidRDefault="000F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31AC" w14:paraId="03962996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628C1557" w14:textId="445B0C15" w:rsidR="001C31AC" w:rsidRDefault="00743A42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 27-</w:t>
            </w:r>
            <w:r w:rsidR="00264DB8">
              <w:rPr>
                <w:sz w:val="20"/>
                <w:szCs w:val="20"/>
              </w:rPr>
              <w:t>30</w:t>
            </w:r>
          </w:p>
        </w:tc>
        <w:tc>
          <w:tcPr>
            <w:tcW w:w="2402" w:type="dxa"/>
          </w:tcPr>
          <w:p w14:paraId="331B9FA5" w14:textId="6A07C05A" w:rsidR="001C31AC" w:rsidRDefault="00743A4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8: Right Triangle Trigonometry</w:t>
            </w:r>
          </w:p>
        </w:tc>
        <w:tc>
          <w:tcPr>
            <w:tcW w:w="2831" w:type="dxa"/>
          </w:tcPr>
          <w:p w14:paraId="56EAE707" w14:textId="77777777" w:rsidR="001C31AC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 Right Triangles</w:t>
            </w:r>
          </w:p>
          <w:p w14:paraId="1E08EAB1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Trigonometric Ratios</w:t>
            </w:r>
          </w:p>
          <w:p w14:paraId="3DDCC008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Trigonometry and the Calculator</w:t>
            </w:r>
          </w:p>
          <w:p w14:paraId="11A5F58D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for Missing Sides of a Right Triangle</w:t>
            </w:r>
          </w:p>
          <w:p w14:paraId="61115573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Trigonometric Applications</w:t>
            </w:r>
          </w:p>
          <w:p w14:paraId="45C84C24" w14:textId="52647E89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Trigonometry Applications</w:t>
            </w:r>
          </w:p>
        </w:tc>
        <w:tc>
          <w:tcPr>
            <w:tcW w:w="2520" w:type="dxa"/>
          </w:tcPr>
          <w:p w14:paraId="53871978" w14:textId="77777777" w:rsidR="001C31AC" w:rsidRDefault="00264DB8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U8 Mid-Unit Quiz</w:t>
            </w:r>
          </w:p>
          <w:p w14:paraId="301DDAB2" w14:textId="78E9389D" w:rsidR="00264DB8" w:rsidRDefault="00264DB8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U8 Exam</w:t>
            </w:r>
          </w:p>
        </w:tc>
        <w:tc>
          <w:tcPr>
            <w:tcW w:w="1884" w:type="dxa"/>
          </w:tcPr>
          <w:p w14:paraId="1AEB815F" w14:textId="77777777" w:rsidR="001C31AC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G-SRT.6</w:t>
            </w:r>
          </w:p>
          <w:p w14:paraId="5ADD8532" w14:textId="77777777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G-SRT.7</w:t>
            </w:r>
          </w:p>
          <w:p w14:paraId="045B9B6F" w14:textId="4F1BC30F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G-SRT.8</w:t>
            </w:r>
          </w:p>
        </w:tc>
        <w:tc>
          <w:tcPr>
            <w:tcW w:w="2401" w:type="dxa"/>
          </w:tcPr>
          <w:p w14:paraId="4966B0B7" w14:textId="77777777" w:rsidR="001C31AC" w:rsidRDefault="001C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4DB8" w14:paraId="63D9571A" w14:textId="77777777" w:rsidTr="005F2C3A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" w:type="dxa"/>
          </w:tcPr>
          <w:p w14:paraId="577B3662" w14:textId="7FC393F7" w:rsidR="00264DB8" w:rsidRDefault="00264DB8" w:rsidP="00126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31-38</w:t>
            </w:r>
          </w:p>
        </w:tc>
        <w:tc>
          <w:tcPr>
            <w:tcW w:w="2402" w:type="dxa"/>
          </w:tcPr>
          <w:p w14:paraId="2CE22FC2" w14:textId="662A4E97" w:rsidR="00264DB8" w:rsidRDefault="00264DB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10: Measurement and Modeling</w:t>
            </w:r>
          </w:p>
        </w:tc>
        <w:tc>
          <w:tcPr>
            <w:tcW w:w="2831" w:type="dxa"/>
          </w:tcPr>
          <w:p w14:paraId="18A09B8D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</w:t>
            </w:r>
          </w:p>
          <w:p w14:paraId="1EB7979C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Circumference of a Circle</w:t>
            </w:r>
          </w:p>
          <w:p w14:paraId="70622D42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Polygons</w:t>
            </w:r>
          </w:p>
          <w:p w14:paraId="3461ECF9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a Circle</w:t>
            </w:r>
          </w:p>
          <w:p w14:paraId="0B67C7DE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Sectors of Circles</w:t>
            </w:r>
          </w:p>
          <w:p w14:paraId="7D933916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Radian Measure of Angles</w:t>
            </w:r>
          </w:p>
          <w:p w14:paraId="4CDE9050" w14:textId="77777777" w:rsidR="00264DB8" w:rsidRDefault="00264DB8" w:rsidP="00B173E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Solids and their Cross Sections</w:t>
            </w:r>
          </w:p>
          <w:p w14:paraId="3E358949" w14:textId="77777777" w:rsidR="00264DB8" w:rsidRDefault="00264DB8" w:rsidP="00264DB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of Prisms and Cylinders</w:t>
            </w:r>
          </w:p>
          <w:p w14:paraId="78CFD95A" w14:textId="77777777" w:rsidR="00264DB8" w:rsidRDefault="00264DB8" w:rsidP="00264DB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of Pyramids and Cones</w:t>
            </w:r>
          </w:p>
          <w:p w14:paraId="5C376866" w14:textId="77777777" w:rsidR="00264DB8" w:rsidRDefault="00264DB8" w:rsidP="00264DB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Spheres</w:t>
            </w:r>
          </w:p>
          <w:p w14:paraId="7C4EFD5D" w14:textId="26120ACF" w:rsidR="00264DB8" w:rsidRPr="00264DB8" w:rsidRDefault="00264DB8" w:rsidP="00264DB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of a Truncated Cone</w:t>
            </w:r>
          </w:p>
        </w:tc>
        <w:tc>
          <w:tcPr>
            <w:tcW w:w="2520" w:type="dxa"/>
          </w:tcPr>
          <w:p w14:paraId="7C47447E" w14:textId="31B3A20A" w:rsidR="00264DB8" w:rsidRDefault="00264DB8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U10 Mid-Unit Quiz</w:t>
            </w:r>
          </w:p>
          <w:p w14:paraId="7D5ADB75" w14:textId="5B9454A9" w:rsidR="00264DB8" w:rsidRDefault="00264DB8" w:rsidP="00DE2AD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U10 Exam</w:t>
            </w:r>
          </w:p>
        </w:tc>
        <w:tc>
          <w:tcPr>
            <w:tcW w:w="1884" w:type="dxa"/>
          </w:tcPr>
          <w:p w14:paraId="5F6C05EA" w14:textId="1BBB44F7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G-GPE.7</w:t>
            </w:r>
          </w:p>
          <w:p w14:paraId="7A5168BB" w14:textId="5C5EA2B1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G-MG.1</w:t>
            </w:r>
          </w:p>
          <w:p w14:paraId="597580F9" w14:textId="77777777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G-MG.2</w:t>
            </w:r>
          </w:p>
          <w:p w14:paraId="19525A3B" w14:textId="77777777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G-MG.3</w:t>
            </w:r>
          </w:p>
          <w:p w14:paraId="5D18CE9D" w14:textId="756115E5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G-GMD.1</w:t>
            </w:r>
          </w:p>
          <w:p w14:paraId="2891E236" w14:textId="4A52C231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G-GMD.3</w:t>
            </w:r>
          </w:p>
          <w:p w14:paraId="144860D8" w14:textId="7AF3C888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G-GMD.4</w:t>
            </w:r>
          </w:p>
          <w:p w14:paraId="153C0996" w14:textId="7CCEB8B2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G-C.1</w:t>
            </w:r>
          </w:p>
          <w:p w14:paraId="2190743C" w14:textId="7C90D0AA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G-C.5</w:t>
            </w:r>
          </w:p>
          <w:p w14:paraId="21A20F51" w14:textId="276EB4BF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61325AFC" w14:textId="77777777" w:rsidR="00264DB8" w:rsidRDefault="0026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39C1EE7E" w:rsidR="006544FA" w:rsidRDefault="00F65DAE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Geometry I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95322F3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6A64EE">
      <w:rPr>
        <w:b/>
        <w:sz w:val="24"/>
      </w:rPr>
      <w:t xml:space="preserve">  </w:t>
    </w:r>
    <w:r w:rsidR="00F65DAE">
      <w:rPr>
        <w:b/>
        <w:sz w:val="24"/>
      </w:rPr>
      <w:t>Geometry I</w:t>
    </w:r>
  </w:p>
  <w:p w14:paraId="65845D26" w14:textId="3D8103BF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F65DAE">
      <w:rPr>
        <w:b/>
        <w:sz w:val="24"/>
      </w:rPr>
      <w:t>10-11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7F68"/>
    <w:multiLevelType w:val="hybridMultilevel"/>
    <w:tmpl w:val="62F82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2217A"/>
    <w:multiLevelType w:val="hybridMultilevel"/>
    <w:tmpl w:val="E9C6D3AA"/>
    <w:lvl w:ilvl="0" w:tplc="0214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B6CF8"/>
    <w:multiLevelType w:val="hybridMultilevel"/>
    <w:tmpl w:val="2842CD6C"/>
    <w:lvl w:ilvl="0" w:tplc="F0B60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F076B"/>
    <w:multiLevelType w:val="hybridMultilevel"/>
    <w:tmpl w:val="8D80D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83DE0"/>
    <w:multiLevelType w:val="hybridMultilevel"/>
    <w:tmpl w:val="676E3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1B0A"/>
    <w:rsid w:val="000C6A06"/>
    <w:rsid w:val="000F5D40"/>
    <w:rsid w:val="00126C00"/>
    <w:rsid w:val="001314D1"/>
    <w:rsid w:val="001600D0"/>
    <w:rsid w:val="001613A3"/>
    <w:rsid w:val="00177E4B"/>
    <w:rsid w:val="001A1A52"/>
    <w:rsid w:val="001C31AC"/>
    <w:rsid w:val="00264DB8"/>
    <w:rsid w:val="00315A81"/>
    <w:rsid w:val="00317A46"/>
    <w:rsid w:val="00385A34"/>
    <w:rsid w:val="003B02EA"/>
    <w:rsid w:val="003E24FD"/>
    <w:rsid w:val="004F4988"/>
    <w:rsid w:val="0053185B"/>
    <w:rsid w:val="005C6CAE"/>
    <w:rsid w:val="005F2C3A"/>
    <w:rsid w:val="005F500B"/>
    <w:rsid w:val="006544FA"/>
    <w:rsid w:val="006A64EE"/>
    <w:rsid w:val="0072454B"/>
    <w:rsid w:val="00743A42"/>
    <w:rsid w:val="007665CD"/>
    <w:rsid w:val="0077103C"/>
    <w:rsid w:val="00776DCC"/>
    <w:rsid w:val="008659CA"/>
    <w:rsid w:val="00876633"/>
    <w:rsid w:val="00876EE6"/>
    <w:rsid w:val="008D7F90"/>
    <w:rsid w:val="009121EC"/>
    <w:rsid w:val="00990228"/>
    <w:rsid w:val="00A908AA"/>
    <w:rsid w:val="00B11D5A"/>
    <w:rsid w:val="00B173E6"/>
    <w:rsid w:val="00CE6018"/>
    <w:rsid w:val="00D71479"/>
    <w:rsid w:val="00D818BD"/>
    <w:rsid w:val="00D91194"/>
    <w:rsid w:val="00DE2ADD"/>
    <w:rsid w:val="00E82117"/>
    <w:rsid w:val="00EF4D52"/>
    <w:rsid w:val="00F65DAE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97B7D-A634-4D86-AEB7-2582787A8882}"/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openxmlformats.org/package/2006/metadata/core-properties"/>
    <ds:schemaRef ds:uri="http://schemas.microsoft.com/office/2006/metadata/properties"/>
    <ds:schemaRef ds:uri="8097ea06-2e3f-4571-9f78-1f0f3db69f80"/>
    <ds:schemaRef ds:uri="http://purl.org/dc/terms/"/>
    <ds:schemaRef ds:uri="http://purl.org/dc/elements/1.1/"/>
    <ds:schemaRef ds:uri="62522e81-c1a8-400d-a730-0e981e647b6e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Taylor, David</cp:lastModifiedBy>
  <cp:revision>6</cp:revision>
  <cp:lastPrinted>2021-03-17T12:16:00Z</cp:lastPrinted>
  <dcterms:created xsi:type="dcterms:W3CDTF">2021-03-17T18:50:00Z</dcterms:created>
  <dcterms:modified xsi:type="dcterms:W3CDTF">2021-03-17T19:16:00Z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